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4A193" w14:textId="6A4A0F9F" w:rsidR="004903BD" w:rsidRDefault="004903BD" w:rsidP="00DE0EE9">
      <w:pPr>
        <w:spacing w:after="0" w:line="240" w:lineRule="auto"/>
        <w:rPr>
          <w:rFonts w:cs="Times New Roman"/>
          <w:b/>
          <w:u w:val="single"/>
        </w:rPr>
      </w:pPr>
      <w:r w:rsidRPr="004903BD">
        <w:rPr>
          <w:rFonts w:cs="Times New Roman"/>
          <w:b/>
          <w:u w:val="single"/>
        </w:rPr>
        <w:t xml:space="preserve">CZĘŚĆ </w:t>
      </w:r>
      <w:r w:rsidR="00DE0EE9">
        <w:rPr>
          <w:rFonts w:cs="Times New Roman"/>
          <w:b/>
          <w:u w:val="single"/>
        </w:rPr>
        <w:t xml:space="preserve">2 </w:t>
      </w:r>
      <w:r w:rsidR="00DE0EE9" w:rsidRPr="00DE0EE9">
        <w:rPr>
          <w:rFonts w:cs="Times New Roman"/>
          <w:b/>
          <w:u w:val="single"/>
        </w:rPr>
        <w:t>Opis przedmiotu zamówienia</w:t>
      </w:r>
    </w:p>
    <w:p w14:paraId="3CC2D9CC" w14:textId="77777777" w:rsidR="00DE0EE9" w:rsidRDefault="00DE0EE9" w:rsidP="00DE0EE9">
      <w:pPr>
        <w:spacing w:after="0" w:line="240" w:lineRule="auto"/>
        <w:rPr>
          <w:bCs/>
        </w:rPr>
      </w:pPr>
    </w:p>
    <w:p w14:paraId="1B4127EA" w14:textId="1DC0B2B6" w:rsidR="004367C9" w:rsidRDefault="004367C9" w:rsidP="004367C9">
      <w:pPr>
        <w:tabs>
          <w:tab w:val="left" w:pos="0"/>
        </w:tabs>
        <w:rPr>
          <w:bCs/>
        </w:rPr>
      </w:pPr>
      <w:r w:rsidRPr="004367C9">
        <w:rPr>
          <w:bCs/>
        </w:rPr>
        <w:t>ZAPLANOWANIE I WYKONANIE SIECI WI-FI MESH</w:t>
      </w:r>
    </w:p>
    <w:p w14:paraId="6A6DB2B8" w14:textId="77777777" w:rsidR="00074D07" w:rsidRPr="00607064" w:rsidRDefault="00074D07" w:rsidP="00074D07">
      <w:pPr>
        <w:spacing w:after="0" w:line="240" w:lineRule="auto"/>
        <w:jc w:val="both"/>
        <w:rPr>
          <w:rFonts w:cs="Calibri"/>
        </w:rPr>
      </w:pPr>
      <w:r w:rsidRPr="00607064">
        <w:rPr>
          <w:rFonts w:cs="Calibri"/>
        </w:rPr>
        <w:t>Przedmiotem zamówienia jest</w:t>
      </w:r>
      <w:r>
        <w:rPr>
          <w:rFonts w:cs="Calibri"/>
        </w:rPr>
        <w:t xml:space="preserve"> zaplanowanie, dostawa i wykonanie</w:t>
      </w:r>
      <w:r w:rsidRPr="00607064">
        <w:rPr>
          <w:rFonts w:cs="Calibri"/>
        </w:rPr>
        <w:t xml:space="preserve">: </w:t>
      </w:r>
    </w:p>
    <w:p w14:paraId="0D6E30B0" w14:textId="77777777" w:rsidR="00074D07" w:rsidRDefault="00074D07" w:rsidP="00074D07">
      <w:pPr>
        <w:numPr>
          <w:ilvl w:val="0"/>
          <w:numId w:val="51"/>
        </w:numPr>
        <w:spacing w:after="0" w:line="240" w:lineRule="auto"/>
        <w:jc w:val="both"/>
      </w:pPr>
      <w:r>
        <w:t xml:space="preserve">5 szt. systemu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Mesh</w:t>
      </w:r>
      <w:proofErr w:type="spellEnd"/>
    </w:p>
    <w:p w14:paraId="3D644B49" w14:textId="77777777" w:rsidR="00074D07" w:rsidRDefault="00074D07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</w:p>
    <w:p w14:paraId="360B0946" w14:textId="39B3AF99" w:rsidR="004367C9" w:rsidRDefault="004367C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  <w:r w:rsidRPr="004367C9">
        <w:rPr>
          <w:rFonts w:eastAsia="Arial" w:cstheme="minorHAnsi"/>
          <w:b/>
          <w:bCs/>
          <w:i/>
          <w:kern w:val="1"/>
          <w:lang w:eastAsia="zh-CN" w:bidi="hi-IN"/>
        </w:rPr>
        <w:t>Minimalne wymagania dotyczące punktów dostępowych:</w:t>
      </w:r>
    </w:p>
    <w:p w14:paraId="74BB337F" w14:textId="77777777" w:rsidR="00074D07" w:rsidRDefault="00074D07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10"/>
        <w:gridCol w:w="1944"/>
        <w:gridCol w:w="7280"/>
      </w:tblGrid>
      <w:tr w:rsidR="00DE0EE9" w:rsidRPr="004367C9" w14:paraId="3F1E6538" w14:textId="77777777" w:rsidTr="00DE0EE9">
        <w:trPr>
          <w:trHeight w:val="907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06FA02A" w14:textId="77777777" w:rsidR="00DE0EE9" w:rsidRPr="004367C9" w:rsidRDefault="00DE0EE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iCs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Lp.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5604E04" w14:textId="77777777" w:rsidR="00DE0EE9" w:rsidRPr="004367C9" w:rsidRDefault="00DE0EE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iCs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Parametr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A9DB25D" w14:textId="77777777" w:rsidR="00DE0EE9" w:rsidRPr="004367C9" w:rsidRDefault="00DE0EE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WYMAGANE MINIMALNE PARAMETRY TECHNICZNE</w:t>
            </w:r>
          </w:p>
        </w:tc>
      </w:tr>
      <w:tr w:rsidR="00DE0EE9" w:rsidRPr="004367C9" w14:paraId="6E25F674" w14:textId="77777777" w:rsidTr="00DE0EE9">
        <w:trPr>
          <w:trHeight w:val="668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1DE406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C16303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Tryb pracy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006A12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Access Point</w:t>
            </w:r>
          </w:p>
        </w:tc>
      </w:tr>
      <w:tr w:rsidR="00DE0EE9" w:rsidRPr="004367C9" w14:paraId="51B91FCC" w14:textId="77777777" w:rsidTr="00DE0EE9">
        <w:trPr>
          <w:trHeight w:val="1143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6CBCD2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94A7B9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Obsługiwane standardy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F3191A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Wi-Fi 4 (802.11 a/b/g/n)</w:t>
            </w:r>
          </w:p>
          <w:p w14:paraId="211703CB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Wi-Fi 5 (802.11 a/b/g/n/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ac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)</w:t>
            </w:r>
          </w:p>
          <w:p w14:paraId="0AF93447" w14:textId="77777777" w:rsidR="00DE0EE9" w:rsidRPr="00074D07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val="en-US" w:eastAsia="zh-CN" w:bidi="hi-IN"/>
              </w:rPr>
            </w:pPr>
            <w:r w:rsidRPr="00074D07">
              <w:rPr>
                <w:rFonts w:eastAsia="Arial" w:cstheme="minorHAnsi"/>
                <w:bCs/>
                <w:i/>
                <w:kern w:val="1"/>
                <w:sz w:val="20"/>
                <w:szCs w:val="20"/>
                <w:lang w:val="en-US" w:eastAsia="zh-CN" w:bidi="hi-IN"/>
              </w:rPr>
              <w:t>Wi-Fi 6 (802.11 a/b/g/n/</w:t>
            </w:r>
            <w:proofErr w:type="spellStart"/>
            <w:r w:rsidRPr="00074D07">
              <w:rPr>
                <w:rFonts w:eastAsia="Arial" w:cstheme="minorHAnsi"/>
                <w:bCs/>
                <w:i/>
                <w:kern w:val="1"/>
                <w:sz w:val="20"/>
                <w:szCs w:val="20"/>
                <w:lang w:val="en-US" w:eastAsia="zh-CN" w:bidi="hi-IN"/>
              </w:rPr>
              <w:t>ac</w:t>
            </w:r>
            <w:proofErr w:type="spellEnd"/>
            <w:r w:rsidRPr="00074D07">
              <w:rPr>
                <w:rFonts w:eastAsia="Arial" w:cstheme="minorHAnsi"/>
                <w:bCs/>
                <w:i/>
                <w:kern w:val="1"/>
                <w:sz w:val="20"/>
                <w:szCs w:val="20"/>
                <w:lang w:val="en-US" w:eastAsia="zh-CN" w:bidi="hi-IN"/>
              </w:rPr>
              <w:t>/ax)</w:t>
            </w:r>
          </w:p>
          <w:p w14:paraId="15573DBF" w14:textId="77777777" w:rsidR="00DE0EE9" w:rsidRPr="00074D07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val="en-US" w:eastAsia="zh-CN" w:bidi="hi-IN"/>
              </w:rPr>
            </w:pPr>
            <w:r w:rsidRPr="00074D07">
              <w:rPr>
                <w:rFonts w:eastAsia="Arial" w:cstheme="minorHAnsi"/>
                <w:bCs/>
                <w:i/>
                <w:kern w:val="1"/>
                <w:sz w:val="20"/>
                <w:szCs w:val="20"/>
                <w:lang w:val="en-US" w:eastAsia="zh-CN" w:bidi="hi-IN"/>
              </w:rPr>
              <w:t>802.3 at (PoE+)</w:t>
            </w:r>
          </w:p>
          <w:p w14:paraId="4EE87378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802.1Q</w:t>
            </w:r>
          </w:p>
        </w:tc>
      </w:tr>
      <w:tr w:rsidR="00DE0EE9" w:rsidRPr="004367C9" w14:paraId="3A343513" w14:textId="77777777" w:rsidTr="00DE0EE9">
        <w:trPr>
          <w:trHeight w:val="695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05A715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E7B688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Montaż ścienny/sufitowy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525A73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Tak (elementy montażowe w zestawie)</w:t>
            </w:r>
          </w:p>
        </w:tc>
      </w:tr>
      <w:tr w:rsidR="00DE0EE9" w:rsidRPr="004367C9" w14:paraId="3E63463E" w14:textId="77777777" w:rsidTr="00DE0EE9">
        <w:trPr>
          <w:trHeight w:val="48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E4FA08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5906D6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POE-in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9BB874" w14:textId="1FA17A59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Tak</w:t>
            </w:r>
          </w:p>
        </w:tc>
      </w:tr>
      <w:tr w:rsidR="00DE0EE9" w:rsidRPr="004367C9" w14:paraId="59320CA6" w14:textId="77777777" w:rsidTr="00DE0EE9">
        <w:trPr>
          <w:trHeight w:val="511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8A9A4F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4E7DC0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Zasilanie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C5E3DB" w14:textId="2BBC40C7" w:rsidR="00DE0EE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 xml:space="preserve">Pasywne </w:t>
            </w:r>
            <w:proofErr w:type="spellStart"/>
            <w:r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PoE</w:t>
            </w:r>
            <w:proofErr w:type="spellEnd"/>
            <w:r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 xml:space="preserve"> 48V</w:t>
            </w:r>
          </w:p>
          <w:p w14:paraId="08C4BE9C" w14:textId="10DF6F84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802.3at</w:t>
            </w:r>
          </w:p>
        </w:tc>
      </w:tr>
      <w:tr w:rsidR="00DE0EE9" w:rsidRPr="004367C9" w14:paraId="5FA2E168" w14:textId="77777777" w:rsidTr="00DE0EE9">
        <w:trPr>
          <w:trHeight w:val="634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1C14B8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53BD93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Liczba portów Gigabit Ethernet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9C6514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</w:t>
            </w:r>
          </w:p>
        </w:tc>
      </w:tr>
      <w:tr w:rsidR="00DE0EE9" w:rsidRPr="004367C9" w14:paraId="36B22A62" w14:textId="77777777" w:rsidTr="00DE0EE9">
        <w:trPr>
          <w:trHeight w:val="56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AE414E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0BFDBD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Interfejs sieciowy Ethernet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122289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 xml:space="preserve">1 gigabitowy port 10/100/1000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Mb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/s</w:t>
            </w:r>
          </w:p>
        </w:tc>
      </w:tr>
      <w:tr w:rsidR="00DE0EE9" w:rsidRPr="004367C9" w14:paraId="009BCEE7" w14:textId="77777777" w:rsidTr="00DE0EE9">
        <w:trPr>
          <w:trHeight w:val="647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10BE67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655639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Płynne przełączanie klienta (</w:t>
            </w:r>
            <w:proofErr w:type="spellStart"/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roaming</w:t>
            </w:r>
            <w:proofErr w:type="spellEnd"/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)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A9BCA0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Tak</w:t>
            </w:r>
          </w:p>
        </w:tc>
      </w:tr>
      <w:tr w:rsidR="00DE0EE9" w:rsidRPr="004367C9" w14:paraId="282C07B5" w14:textId="77777777" w:rsidTr="00DE0EE9">
        <w:trPr>
          <w:trHeight w:val="574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5D1B67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F1340F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Klasa szczelności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66E935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IP54</w:t>
            </w:r>
          </w:p>
        </w:tc>
      </w:tr>
      <w:tr w:rsidR="00DE0EE9" w:rsidRPr="004367C9" w14:paraId="125FE267" w14:textId="77777777" w:rsidTr="00DE0EE9">
        <w:trPr>
          <w:trHeight w:val="516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306739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F4BF97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Pamięć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66BB13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512 MB</w:t>
            </w:r>
          </w:p>
        </w:tc>
      </w:tr>
      <w:tr w:rsidR="00DE0EE9" w:rsidRPr="004367C9" w14:paraId="40BE8AC9" w14:textId="77777777" w:rsidTr="00DE0EE9">
        <w:trPr>
          <w:trHeight w:val="688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7D3E8C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D52C04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Max. TX Power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068744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 xml:space="preserve">2,4 GHz: 26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dBm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br/>
              <w:t xml:space="preserve">5 GHz: 26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dBm</w:t>
            </w:r>
            <w:proofErr w:type="spellEnd"/>
          </w:p>
        </w:tc>
      </w:tr>
      <w:tr w:rsidR="00DE0EE9" w:rsidRPr="004367C9" w14:paraId="2F776236" w14:textId="77777777" w:rsidTr="00DE0EE9">
        <w:trPr>
          <w:trHeight w:val="798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DF280B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1024D5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MIMO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61DC5E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2,4 GHz: 4x4 </w:t>
            </w: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br/>
              <w:t>5 GHz: 4x4</w:t>
            </w:r>
          </w:p>
        </w:tc>
      </w:tr>
      <w:tr w:rsidR="00DE0EE9" w:rsidRPr="004367C9" w14:paraId="65CBA55F" w14:textId="77777777" w:rsidTr="00DE0EE9">
        <w:trPr>
          <w:trHeight w:val="568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FF8311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53E7AA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Zysk energetyczny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EB18FC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 xml:space="preserve">2,4 GHz: 4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dBi</w:t>
            </w:r>
            <w:proofErr w:type="spellEnd"/>
          </w:p>
          <w:p w14:paraId="512A462D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 xml:space="preserve">5 GHz: 5,5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dBi</w:t>
            </w:r>
            <w:proofErr w:type="spellEnd"/>
          </w:p>
        </w:tc>
      </w:tr>
      <w:tr w:rsidR="00DE0EE9" w:rsidRPr="004367C9" w14:paraId="13718F11" w14:textId="77777777" w:rsidTr="00DE0EE9">
        <w:trPr>
          <w:trHeight w:val="907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94119E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74BEA7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Zabezpieczenia bezprzewodowe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C2E7DC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WPA</w:t>
            </w:r>
          </w:p>
          <w:p w14:paraId="58459892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WPA-PSK</w:t>
            </w:r>
          </w:p>
          <w:p w14:paraId="00FAF4FB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WPA Enterprise</w:t>
            </w:r>
          </w:p>
          <w:p w14:paraId="3694EFCA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WPA2</w:t>
            </w:r>
          </w:p>
          <w:p w14:paraId="0ABFF17A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WPA3</w:t>
            </w:r>
          </w:p>
        </w:tc>
      </w:tr>
      <w:tr w:rsidR="00DE0EE9" w:rsidRPr="004367C9" w14:paraId="09739A4F" w14:textId="77777777" w:rsidTr="00DE0EE9">
        <w:trPr>
          <w:trHeight w:val="907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8A3855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lastRenderedPageBreak/>
              <w:t>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9FC08A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Dodatkowe funkcje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AA7237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funkcja Hotspot (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guest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 xml:space="preserve"> portal), uwierzytelnianie użytkowników przez hasło/voucher, limitowanie pasma/ilości pobranych danych/czasu, przekierowanie na serwer zewnętrzny, własna strona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HotSpot</w:t>
            </w:r>
            <w:proofErr w:type="spellEnd"/>
          </w:p>
        </w:tc>
      </w:tr>
      <w:tr w:rsidR="00DE0EE9" w:rsidRPr="004367C9" w14:paraId="59EE5F5F" w14:textId="77777777" w:rsidTr="00DE0EE9">
        <w:trPr>
          <w:trHeight w:val="367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F37EE0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57175D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VLAN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82946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802.1Q</w:t>
            </w:r>
          </w:p>
        </w:tc>
      </w:tr>
      <w:tr w:rsidR="00DE0EE9" w:rsidRPr="004367C9" w14:paraId="3D54293A" w14:textId="77777777" w:rsidTr="00DE0EE9">
        <w:trPr>
          <w:trHeight w:val="445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CD9E26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38DB16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BSSID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39DF8A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8 na Radio</w:t>
            </w:r>
          </w:p>
        </w:tc>
      </w:tr>
      <w:tr w:rsidR="00DE0EE9" w:rsidRPr="004367C9" w14:paraId="1A534577" w14:textId="77777777" w:rsidTr="00DE0EE9">
        <w:trPr>
          <w:trHeight w:val="63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BE7C1F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AC9A3D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proofErr w:type="spellStart"/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Guest</w:t>
            </w:r>
            <w:proofErr w:type="spellEnd"/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Traffic</w:t>
            </w:r>
            <w:proofErr w:type="spellEnd"/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 xml:space="preserve"> </w:t>
            </w:r>
            <w:proofErr w:type="spellStart"/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Isolation</w:t>
            </w:r>
            <w:proofErr w:type="spellEnd"/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A5DBFF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Tak</w:t>
            </w:r>
          </w:p>
        </w:tc>
      </w:tr>
      <w:tr w:rsidR="00DE0EE9" w:rsidRPr="004367C9" w14:paraId="7D6641BD" w14:textId="77777777" w:rsidTr="00DE0EE9">
        <w:trPr>
          <w:trHeight w:val="71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9C9F2E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19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935CFD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Ilość obsługiwanych klientów jednocześnie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630F02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300</w:t>
            </w:r>
          </w:p>
        </w:tc>
      </w:tr>
      <w:tr w:rsidR="00DE0EE9" w:rsidRPr="004367C9" w14:paraId="2CE5EE2D" w14:textId="77777777" w:rsidTr="00DE0EE9">
        <w:trPr>
          <w:trHeight w:val="475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F4E632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2FF3CB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sz w:val="20"/>
                <w:szCs w:val="20"/>
                <w:lang w:eastAsia="zh-CN" w:bidi="hi-IN"/>
              </w:rPr>
              <w:t>Przyciski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344868" w14:textId="75DD2242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</w:pPr>
            <w:r>
              <w:rPr>
                <w:rFonts w:eastAsia="Arial" w:cstheme="minorHAnsi"/>
                <w:bCs/>
                <w:i/>
                <w:kern w:val="1"/>
                <w:sz w:val="20"/>
                <w:szCs w:val="20"/>
                <w:lang w:eastAsia="zh-CN" w:bidi="hi-IN"/>
              </w:rPr>
              <w:t>Reset do ustawień fabrycznych</w:t>
            </w:r>
          </w:p>
        </w:tc>
      </w:tr>
    </w:tbl>
    <w:p w14:paraId="0BEF07D2" w14:textId="77777777" w:rsidR="004367C9" w:rsidRPr="004367C9" w:rsidRDefault="004367C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</w:p>
    <w:p w14:paraId="2EB00F19" w14:textId="77777777" w:rsidR="00151589" w:rsidRDefault="00151589" w:rsidP="0015158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center"/>
        <w:textAlignment w:val="baseline"/>
        <w:rPr>
          <w:rFonts w:eastAsia="Arial" w:cstheme="minorHAnsi"/>
          <w:b/>
          <w:bCs/>
          <w:i/>
          <w:color w:val="EE0000"/>
          <w:kern w:val="1"/>
          <w:lang w:eastAsia="zh-CN" w:bidi="hi-IN"/>
        </w:rPr>
      </w:pPr>
    </w:p>
    <w:p w14:paraId="520328F8" w14:textId="77777777" w:rsidR="00151589" w:rsidRDefault="0015158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</w:p>
    <w:p w14:paraId="6C0BC41A" w14:textId="62FE54AC" w:rsidR="004367C9" w:rsidRDefault="004367C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  <w:r w:rsidRPr="004367C9">
        <w:rPr>
          <w:rFonts w:eastAsia="Arial" w:cstheme="minorHAnsi"/>
          <w:b/>
          <w:bCs/>
          <w:i/>
          <w:kern w:val="1"/>
          <w:lang w:eastAsia="zh-CN" w:bidi="hi-IN"/>
        </w:rPr>
        <w:t xml:space="preserve">Minimalne wymagania dotyczące </w:t>
      </w:r>
      <w:proofErr w:type="spellStart"/>
      <w:r w:rsidRPr="004367C9">
        <w:rPr>
          <w:rFonts w:eastAsia="Arial" w:cstheme="minorHAnsi"/>
          <w:b/>
          <w:bCs/>
          <w:i/>
          <w:kern w:val="1"/>
          <w:lang w:eastAsia="zh-CN" w:bidi="hi-IN"/>
        </w:rPr>
        <w:t>switcha</w:t>
      </w:r>
      <w:proofErr w:type="spellEnd"/>
      <w:r w:rsidRPr="004367C9">
        <w:rPr>
          <w:rFonts w:eastAsia="Arial" w:cstheme="minorHAnsi"/>
          <w:b/>
          <w:bCs/>
          <w:i/>
          <w:kern w:val="1"/>
          <w:lang w:eastAsia="zh-CN" w:bidi="hi-IN"/>
        </w:rPr>
        <w:t xml:space="preserve"> </w:t>
      </w:r>
      <w:proofErr w:type="spellStart"/>
      <w:r w:rsidRPr="004367C9">
        <w:rPr>
          <w:rFonts w:eastAsia="Arial" w:cstheme="minorHAnsi"/>
          <w:b/>
          <w:bCs/>
          <w:i/>
          <w:kern w:val="1"/>
          <w:lang w:eastAsia="zh-CN" w:bidi="hi-IN"/>
        </w:rPr>
        <w:t>PoE</w:t>
      </w:r>
      <w:proofErr w:type="spellEnd"/>
      <w:r w:rsidRPr="004367C9">
        <w:rPr>
          <w:rFonts w:eastAsia="Arial" w:cstheme="minorHAnsi"/>
          <w:b/>
          <w:bCs/>
          <w:i/>
          <w:kern w:val="1"/>
          <w:lang w:eastAsia="zh-CN" w:bidi="hi-IN"/>
        </w:rPr>
        <w:t>+:</w:t>
      </w:r>
    </w:p>
    <w:p w14:paraId="64BD79CB" w14:textId="77777777" w:rsidR="00151589" w:rsidRDefault="0015158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</w:p>
    <w:p w14:paraId="48FA1B41" w14:textId="409AD7E8" w:rsidR="00151589" w:rsidRPr="00186F92" w:rsidRDefault="00151589" w:rsidP="0015158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center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10"/>
        <w:gridCol w:w="1927"/>
        <w:gridCol w:w="7297"/>
      </w:tblGrid>
      <w:tr w:rsidR="00DE0EE9" w:rsidRPr="004367C9" w14:paraId="52BE9DCE" w14:textId="77777777" w:rsidTr="00DE0EE9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A6EF7DC" w14:textId="77777777" w:rsidR="00DE0EE9" w:rsidRPr="004367C9" w:rsidRDefault="00DE0EE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iCs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Lp.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E27614E" w14:textId="77777777" w:rsidR="00DE0EE9" w:rsidRPr="004367C9" w:rsidRDefault="00DE0EE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iCs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Parametr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7CCB186" w14:textId="77777777" w:rsidR="00DE0EE9" w:rsidRPr="004367C9" w:rsidRDefault="00DE0EE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WYMAGANE MINIMALNE PARAMETRY TECHNICZNE</w:t>
            </w:r>
          </w:p>
        </w:tc>
      </w:tr>
      <w:tr w:rsidR="00DE0EE9" w:rsidRPr="004367C9" w14:paraId="0545F44E" w14:textId="77777777" w:rsidTr="00DE0EE9">
        <w:trPr>
          <w:trHeight w:val="48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B8BCE0" w14:textId="77777777" w:rsidR="00DE0EE9" w:rsidRPr="004367C9" w:rsidRDefault="00DE0EE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32E3CC" w14:textId="77777777" w:rsidR="00DE0EE9" w:rsidRPr="004367C9" w:rsidRDefault="00DE0EE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Typ przełącznika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59DDDA" w14:textId="77777777" w:rsidR="00DE0EE9" w:rsidRPr="004367C9" w:rsidRDefault="00DE0EE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niezarządzalny</w:t>
            </w:r>
            <w:proofErr w:type="spellEnd"/>
          </w:p>
        </w:tc>
      </w:tr>
      <w:tr w:rsidR="00DE0EE9" w:rsidRPr="004367C9" w14:paraId="6C3076D8" w14:textId="77777777" w:rsidTr="00DE0EE9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B9FAC6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D65EBC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Liczba portów Gigabit Ethernet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FD4637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9 szt. RJ45 10/100/1000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Mb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/s (Porty 1–8 z wyjściem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PoE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+)</w:t>
            </w:r>
          </w:p>
        </w:tc>
      </w:tr>
      <w:tr w:rsidR="00DE0EE9" w:rsidRPr="004367C9" w14:paraId="3EAD2A3B" w14:textId="77777777" w:rsidTr="00DE0EE9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4C30AF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F478EC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Liczba portów SFP 1G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CFDD48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1</w:t>
            </w:r>
          </w:p>
        </w:tc>
      </w:tr>
      <w:tr w:rsidR="00DE0EE9" w:rsidRPr="004367C9" w14:paraId="014F9AFA" w14:textId="77777777" w:rsidTr="00DE0EE9">
        <w:trPr>
          <w:trHeight w:val="58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39E989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C0E6EB" w14:textId="41FDB510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proofErr w:type="spellStart"/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PoE</w:t>
            </w:r>
            <w:proofErr w:type="spellEnd"/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 xml:space="preserve"> (Power </w:t>
            </w:r>
            <w:proofErr w:type="spellStart"/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over</w:t>
            </w:r>
            <w:proofErr w:type="spellEnd"/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 xml:space="preserve"> Ethernet)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67770C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POE+ (802.3at)</w:t>
            </w:r>
          </w:p>
        </w:tc>
      </w:tr>
      <w:tr w:rsidR="00DE0EE9" w:rsidRPr="004367C9" w14:paraId="7478F23E" w14:textId="77777777" w:rsidTr="00DE0EE9">
        <w:trPr>
          <w:trHeight w:val="563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F91600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CDEC26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Liczba portów POE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E92D32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8</w:t>
            </w:r>
          </w:p>
        </w:tc>
      </w:tr>
      <w:tr w:rsidR="00DE0EE9" w:rsidRPr="004367C9" w14:paraId="1F94032A" w14:textId="77777777" w:rsidTr="00DE0EE9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F23626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1432F0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 xml:space="preserve">Porty </w:t>
            </w:r>
            <w:proofErr w:type="spellStart"/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PoE</w:t>
            </w:r>
            <w:proofErr w:type="spellEnd"/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+ (RJ45)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F2E093" w14:textId="77777777" w:rsidR="00DE0EE9" w:rsidRPr="004367C9" w:rsidRDefault="00DE0EE9" w:rsidP="00DE0EE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• Zgodność ze standardami 802.3at/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af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br/>
              <w:t xml:space="preserve">•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PoE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+ Porty: 1 - 8, do 30W zasilania na każdym porcie</w:t>
            </w: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br/>
              <w:t xml:space="preserve">• Łączna moc zasilania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PoE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: 61 W</w:t>
            </w:r>
          </w:p>
        </w:tc>
      </w:tr>
      <w:tr w:rsidR="00DE0EE9" w:rsidRPr="004367C9" w14:paraId="3DA0386E" w14:textId="77777777" w:rsidTr="00DE0EE9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4A1729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674A27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Wydajność przełączania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946DDE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20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Gb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/s</w:t>
            </w:r>
          </w:p>
        </w:tc>
      </w:tr>
      <w:tr w:rsidR="00DE0EE9" w:rsidRPr="004367C9" w14:paraId="5EFE8206" w14:textId="77777777" w:rsidTr="00DE0EE9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A1BB84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A3827B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Szybkość przekierowań pakietów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D1861F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14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Mp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/s</w:t>
            </w:r>
          </w:p>
        </w:tc>
      </w:tr>
      <w:tr w:rsidR="00DE0EE9" w:rsidRPr="004367C9" w14:paraId="28360E38" w14:textId="77777777" w:rsidTr="00DE0EE9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CF09AD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B32875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Funkcje zaawansowane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23FEF2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• Tryb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Extend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 (Porty 1-4, do 250m transmisji zasilania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PoE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 i danych)</w:t>
            </w: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br/>
              <w:t xml:space="preserve">• Tryb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Isolation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 (Porty 1-8)</w:t>
            </w: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br/>
              <w:t xml:space="preserve">•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PoE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 Auto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Recovery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 (Porty 1-8)</w:t>
            </w: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br/>
              <w:t xml:space="preserve">• Zgodność z urządzeniami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PoE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 IEEE 802.3af/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at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br/>
              <w:t>• Automatyczna nauka i wygaszanie adresów MAC</w:t>
            </w: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br/>
              <w:t>• Kontrola przepływu IEEE 802.3x</w:t>
            </w: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br/>
              <w:t xml:space="preserve">• 802.1p/DSCP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QoS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br/>
            </w: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lastRenderedPageBreak/>
              <w:t xml:space="preserve">• IGMP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Snooping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br/>
              <w:t>• Technologia Green</w:t>
            </w:r>
          </w:p>
        </w:tc>
      </w:tr>
      <w:tr w:rsidR="00DE0EE9" w:rsidRPr="004367C9" w14:paraId="51563178" w14:textId="77777777" w:rsidTr="00DE0EE9">
        <w:trPr>
          <w:trHeight w:val="595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CC4DD0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lastRenderedPageBreak/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D20BBE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Bezgłośna praca: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193013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Tak (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Bezwentylatorowy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)</w:t>
            </w:r>
          </w:p>
        </w:tc>
      </w:tr>
      <w:tr w:rsidR="00DE0EE9" w:rsidRPr="004367C9" w14:paraId="1E6E5B20" w14:textId="77777777" w:rsidTr="00DE0EE9">
        <w:trPr>
          <w:trHeight w:val="547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B4A3B4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11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F92BCD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Zasilanie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12113D" w14:textId="77777777" w:rsidR="00DE0EE9" w:rsidRPr="004367C9" w:rsidRDefault="00DE0EE9" w:rsidP="00074D0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Zewnętrzny zasilacz (Parametry wyjściowe: 53,5V DC / 1,31A)</w:t>
            </w:r>
          </w:p>
        </w:tc>
      </w:tr>
    </w:tbl>
    <w:p w14:paraId="0AAA9140" w14:textId="77777777" w:rsidR="004367C9" w:rsidRPr="004367C9" w:rsidRDefault="004367C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Cs/>
          <w:i/>
          <w:kern w:val="1"/>
          <w:lang w:eastAsia="zh-CN" w:bidi="hi-IN"/>
        </w:rPr>
      </w:pPr>
    </w:p>
    <w:p w14:paraId="4C80C0CB" w14:textId="77777777" w:rsidR="00151589" w:rsidRDefault="0015158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</w:p>
    <w:p w14:paraId="4C9307AF" w14:textId="2C04BAD8" w:rsidR="004367C9" w:rsidRDefault="004367C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  <w:r w:rsidRPr="004367C9">
        <w:rPr>
          <w:rFonts w:eastAsia="Arial" w:cstheme="minorHAnsi"/>
          <w:b/>
          <w:bCs/>
          <w:i/>
          <w:kern w:val="1"/>
          <w:lang w:eastAsia="zh-CN" w:bidi="hi-IN"/>
        </w:rPr>
        <w:t>Minimalne wymagania dotyczące kontrolera:</w:t>
      </w:r>
    </w:p>
    <w:p w14:paraId="56664227" w14:textId="77777777" w:rsidR="00151589" w:rsidRDefault="0015158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</w:p>
    <w:p w14:paraId="2A154870" w14:textId="77777777" w:rsidR="00151589" w:rsidRPr="004367C9" w:rsidRDefault="0015158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10"/>
        <w:gridCol w:w="1931"/>
        <w:gridCol w:w="7293"/>
      </w:tblGrid>
      <w:tr w:rsidR="00DE0EE9" w:rsidRPr="004367C9" w14:paraId="06D98F47" w14:textId="77777777" w:rsidTr="00DE0EE9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F9AB0B2" w14:textId="77777777" w:rsidR="00DE0EE9" w:rsidRPr="004367C9" w:rsidRDefault="00DE0EE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iCs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Lp.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C797AA0" w14:textId="77777777" w:rsidR="00DE0EE9" w:rsidRPr="004367C9" w:rsidRDefault="00DE0EE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iCs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Parametr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B621D6C" w14:textId="77777777" w:rsidR="00DE0EE9" w:rsidRPr="004367C9" w:rsidRDefault="00DE0EE9" w:rsidP="004367C9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WYMAGANE MINIMALNE PARAMETRY TECHNICZNE</w:t>
            </w:r>
          </w:p>
        </w:tc>
      </w:tr>
      <w:tr w:rsidR="00DE0EE9" w:rsidRPr="004367C9" w14:paraId="694DCECE" w14:textId="77777777" w:rsidTr="00DE0EE9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5A3A4F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7BC64A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Możliwość centralnego zarządzania i konfiguracji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2B358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Tak</w:t>
            </w:r>
          </w:p>
        </w:tc>
      </w:tr>
      <w:tr w:rsidR="00DE0EE9" w:rsidRPr="004367C9" w14:paraId="282C79DE" w14:textId="77777777" w:rsidTr="00DE0EE9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039484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658A6F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Wykrywanie podłączanych nowych urządzeń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7C8F2D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Tak, automatycznie</w:t>
            </w:r>
          </w:p>
        </w:tc>
      </w:tr>
      <w:tr w:rsidR="00DE0EE9" w:rsidRPr="004367C9" w14:paraId="13C009DE" w14:textId="77777777" w:rsidTr="00DE0EE9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4C1330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3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88F499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 xml:space="preserve">Wymóg dodatkowych opłat licencyjnych 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1C7B74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Nie</w:t>
            </w:r>
          </w:p>
        </w:tc>
      </w:tr>
      <w:tr w:rsidR="00DE0EE9" w:rsidRPr="004367C9" w14:paraId="5A9468DE" w14:textId="77777777" w:rsidTr="00DE0EE9">
        <w:trPr>
          <w:trHeight w:val="541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4738EE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4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5FCD8A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Zarządzanie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5D0120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Interfejs WWW</w:t>
            </w:r>
          </w:p>
        </w:tc>
      </w:tr>
      <w:tr w:rsidR="00DE0EE9" w:rsidRPr="004367C9" w14:paraId="5C4BFEF3" w14:textId="77777777" w:rsidTr="00DE0EE9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87F7B9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5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373D57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Liczba obsługiwanych urządzeń AP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38F0DE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30</w:t>
            </w:r>
          </w:p>
        </w:tc>
      </w:tr>
      <w:tr w:rsidR="00DE0EE9" w:rsidRPr="004367C9" w14:paraId="058EBF84" w14:textId="77777777" w:rsidTr="00DE0EE9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80A8C2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6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D71DAD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Routing IPS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9A51B6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1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Gb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/s</w:t>
            </w:r>
          </w:p>
        </w:tc>
      </w:tr>
      <w:tr w:rsidR="00DE0EE9" w:rsidRPr="004367C9" w14:paraId="40892E65" w14:textId="77777777" w:rsidTr="00DE0EE9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55E459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7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26096B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Równoważenie obciążenia w wielu sieciach WAN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44149A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Tak</w:t>
            </w:r>
          </w:p>
        </w:tc>
      </w:tr>
      <w:tr w:rsidR="00DE0EE9" w:rsidRPr="004367C9" w14:paraId="087F8865" w14:textId="77777777" w:rsidTr="00DE0EE9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C5B6F3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8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087572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Pamięć systemowa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8E8935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3 GB DDR4</w:t>
            </w:r>
          </w:p>
        </w:tc>
      </w:tr>
      <w:tr w:rsidR="00DE0EE9" w:rsidRPr="004367C9" w14:paraId="53C5B6BA" w14:textId="77777777" w:rsidTr="00DE0EE9">
        <w:trPr>
          <w:trHeight w:val="518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A040A4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9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DCA506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Pamięć wbudowana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B3C206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16 GB</w:t>
            </w:r>
          </w:p>
        </w:tc>
      </w:tr>
      <w:tr w:rsidR="00DE0EE9" w:rsidRPr="004367C9" w14:paraId="46D6EBE8" w14:textId="77777777" w:rsidTr="00DE0EE9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FFCF8A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10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C9D666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Porty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32C4CB" w14:textId="77777777" w:rsidR="00DE0EE9" w:rsidRPr="00074D07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val="en-US" w:eastAsia="zh-CN" w:bidi="hi-IN"/>
              </w:rPr>
            </w:pPr>
            <w:r w:rsidRPr="00074D07">
              <w:rPr>
                <w:rFonts w:eastAsia="Arial" w:cstheme="minorHAnsi"/>
                <w:bCs/>
                <w:i/>
                <w:kern w:val="1"/>
                <w:lang w:val="en-US" w:eastAsia="zh-CN" w:bidi="hi-IN"/>
              </w:rPr>
              <w:t xml:space="preserve">4x porty LAN Gigabit Ethernet 10/100/1000 Mb/s </w:t>
            </w:r>
            <w:proofErr w:type="spellStart"/>
            <w:r w:rsidRPr="00074D07">
              <w:rPr>
                <w:rFonts w:eastAsia="Arial" w:cstheme="minorHAnsi"/>
                <w:bCs/>
                <w:i/>
                <w:kern w:val="1"/>
                <w:lang w:val="en-US" w:eastAsia="zh-CN" w:bidi="hi-IN"/>
              </w:rPr>
              <w:t>oraz</w:t>
            </w:r>
            <w:proofErr w:type="spellEnd"/>
            <w:r w:rsidRPr="00074D07">
              <w:rPr>
                <w:rFonts w:eastAsia="Arial" w:cstheme="minorHAnsi"/>
                <w:bCs/>
                <w:i/>
                <w:kern w:val="1"/>
                <w:lang w:val="en-US" w:eastAsia="zh-CN" w:bidi="hi-IN"/>
              </w:rPr>
              <w:t xml:space="preserve"> minimum 1x port WAN 2.5G Gigabit Ethernet 1/2,5 Gb/s</w:t>
            </w:r>
          </w:p>
        </w:tc>
      </w:tr>
      <w:tr w:rsidR="00DE0EE9" w:rsidRPr="004367C9" w14:paraId="3BCD5B2B" w14:textId="77777777" w:rsidTr="00DE0EE9">
        <w:trPr>
          <w:trHeight w:val="722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24FB2C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C4A34C" w14:textId="77777777" w:rsidR="00DE0EE9" w:rsidRPr="004367C9" w:rsidRDefault="00DE0EE9" w:rsidP="001900DC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jc w:val="both"/>
              <w:textAlignment w:val="baseline"/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/>
                <w:bCs/>
                <w:i/>
                <w:kern w:val="1"/>
                <w:lang w:eastAsia="zh-CN" w:bidi="hi-IN"/>
              </w:rPr>
              <w:t>Pozostałe funkcje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B96C0F" w14:textId="77777777" w:rsidR="00DE0EE9" w:rsidRPr="004367C9" w:rsidRDefault="00DE0EE9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Redundantna sieć WAN z przełączaniem awaryjnym i równoważeniem obciążenia </w:t>
            </w:r>
          </w:p>
          <w:p w14:paraId="31733FEF" w14:textId="77777777" w:rsidR="00DE0EE9" w:rsidRPr="004367C9" w:rsidRDefault="00DE0EE9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QoS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 Wi-Fi z punktami dostępowymi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UniFi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 AP </w:t>
            </w:r>
          </w:p>
          <w:p w14:paraId="2D688E6A" w14:textId="77777777" w:rsidR="00DE0EE9" w:rsidRPr="004367C9" w:rsidRDefault="00DE0EE9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QoS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 aplikacji, domeny i kraju </w:t>
            </w:r>
          </w:p>
          <w:p w14:paraId="1F2C4324" w14:textId="77777777" w:rsidR="00DE0EE9" w:rsidRPr="004367C9" w:rsidRDefault="00DE0EE9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Identyfikacja typu aplikacji i urządzenia</w:t>
            </w:r>
          </w:p>
          <w:p w14:paraId="00186C43" w14:textId="77777777" w:rsidR="00DE0EE9" w:rsidRPr="004367C9" w:rsidRDefault="00DE0EE9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Reguły zapory uwzględniającej aplikacje </w:t>
            </w:r>
          </w:p>
          <w:p w14:paraId="43FDF1F3" w14:textId="77777777" w:rsidR="00DE0EE9" w:rsidRPr="004367C9" w:rsidRDefault="00DE0EE9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lastRenderedPageBreak/>
              <w:t xml:space="preserve">Wykrywanie zagrożeń IPS/IDS w oparciu o sygnatury </w:t>
            </w:r>
          </w:p>
          <w:p w14:paraId="0037C62F" w14:textId="77777777" w:rsidR="00DE0EE9" w:rsidRPr="004367C9" w:rsidRDefault="00DE0EE9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Filtrowanie treści, kraju, domeny i reklam </w:t>
            </w:r>
          </w:p>
          <w:p w14:paraId="76BA9E16" w14:textId="77777777" w:rsidR="00DE0EE9" w:rsidRPr="004367C9" w:rsidRDefault="00DE0EE9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Segmentacja ruchu oparta na sieciach VLAN/podsieci </w:t>
            </w:r>
          </w:p>
          <w:p w14:paraId="704FA7DA" w14:textId="77777777" w:rsidR="00DE0EE9" w:rsidRPr="004367C9" w:rsidRDefault="00DE0EE9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Bezlicencyjny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 serwer SD-WAN </w:t>
            </w:r>
          </w:p>
          <w:p w14:paraId="3AE75A25" w14:textId="77777777" w:rsidR="00DE0EE9" w:rsidRPr="004367C9" w:rsidRDefault="00DE0EE9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WireGuard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, L2TP i </w:t>
            </w: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OpenVPN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 Klient </w:t>
            </w:r>
          </w:p>
          <w:p w14:paraId="587A1256" w14:textId="77777777" w:rsidR="00DE0EE9" w:rsidRPr="004367C9" w:rsidRDefault="00DE0EE9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OpenVPN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 </w:t>
            </w:r>
          </w:p>
          <w:p w14:paraId="5E1E3F5D" w14:textId="77777777" w:rsidR="00DE0EE9" w:rsidRPr="00074D07" w:rsidRDefault="00DE0EE9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val="en-US" w:eastAsia="zh-CN" w:bidi="hi-IN"/>
              </w:rPr>
            </w:pPr>
            <w:r w:rsidRPr="00074D07">
              <w:rPr>
                <w:rFonts w:eastAsia="Arial" w:cstheme="minorHAnsi"/>
                <w:bCs/>
                <w:i/>
                <w:kern w:val="1"/>
                <w:lang w:val="en-US" w:eastAsia="zh-CN" w:bidi="hi-IN"/>
              </w:rPr>
              <w:t xml:space="preserve">OpenVPN </w:t>
            </w:r>
            <w:proofErr w:type="spellStart"/>
            <w:r w:rsidRPr="00074D07">
              <w:rPr>
                <w:rFonts w:eastAsia="Arial" w:cstheme="minorHAnsi"/>
                <w:bCs/>
                <w:i/>
                <w:kern w:val="1"/>
                <w:lang w:val="en-US" w:eastAsia="zh-CN" w:bidi="hi-IN"/>
              </w:rPr>
              <w:t>i</w:t>
            </w:r>
            <w:proofErr w:type="spellEnd"/>
            <w:r w:rsidRPr="00074D07">
              <w:rPr>
                <w:rFonts w:eastAsia="Arial" w:cstheme="minorHAnsi"/>
                <w:bCs/>
                <w:i/>
                <w:kern w:val="1"/>
                <w:lang w:val="en-US" w:eastAsia="zh-CN" w:bidi="hi-IN"/>
              </w:rPr>
              <w:t xml:space="preserve"> IPsec VPN </w:t>
            </w:r>
            <w:proofErr w:type="spellStart"/>
            <w:r w:rsidRPr="00074D07">
              <w:rPr>
                <w:rFonts w:eastAsia="Arial" w:cstheme="minorHAnsi"/>
                <w:bCs/>
                <w:i/>
                <w:kern w:val="1"/>
                <w:lang w:val="en-US" w:eastAsia="zh-CN" w:bidi="hi-IN"/>
              </w:rPr>
              <w:t>typu</w:t>
            </w:r>
            <w:proofErr w:type="spellEnd"/>
            <w:r w:rsidRPr="00074D07">
              <w:rPr>
                <w:rFonts w:eastAsia="Arial" w:cstheme="minorHAnsi"/>
                <w:bCs/>
                <w:i/>
                <w:kern w:val="1"/>
                <w:lang w:val="en-US" w:eastAsia="zh-CN" w:bidi="hi-IN"/>
              </w:rPr>
              <w:t xml:space="preserve"> site-to-site </w:t>
            </w:r>
          </w:p>
          <w:p w14:paraId="4971AF9F" w14:textId="77777777" w:rsidR="00DE0EE9" w:rsidRPr="004367C9" w:rsidRDefault="00DE0EE9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proofErr w:type="spellStart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Teleport</w:t>
            </w:r>
            <w:proofErr w:type="spellEnd"/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 i tożsamość VPN jednym kliknięciem </w:t>
            </w:r>
          </w:p>
          <w:p w14:paraId="296B42A0" w14:textId="77777777" w:rsidR="00DE0EE9" w:rsidRPr="004367C9" w:rsidRDefault="00DE0EE9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Oparty na zasadach routing WAN i VPN </w:t>
            </w:r>
          </w:p>
          <w:p w14:paraId="12E7C221" w14:textId="77777777" w:rsidR="00DE0EE9" w:rsidRPr="004367C9" w:rsidRDefault="00DE0EE9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Przekaźnik DHCP </w:t>
            </w:r>
          </w:p>
          <w:p w14:paraId="600F22D6" w14:textId="77777777" w:rsidR="00DE0EE9" w:rsidRPr="004367C9" w:rsidRDefault="00DE0EE9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Konfigurowalny serwer DHCP Serwer </w:t>
            </w:r>
          </w:p>
          <w:p w14:paraId="3FB84415" w14:textId="77777777" w:rsidR="00DE0EE9" w:rsidRPr="004367C9" w:rsidRDefault="00DE0EE9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 xml:space="preserve">Proxy IGMP </w:t>
            </w:r>
          </w:p>
          <w:p w14:paraId="1B18B964" w14:textId="77777777" w:rsidR="00DE0EE9" w:rsidRPr="004367C9" w:rsidRDefault="00DE0EE9" w:rsidP="001900DC">
            <w:pPr>
              <w:numPr>
                <w:ilvl w:val="0"/>
                <w:numId w:val="50"/>
              </w:numPr>
              <w:tabs>
                <w:tab w:val="left" w:pos="1978"/>
                <w:tab w:val="left" w:pos="3828"/>
                <w:tab w:val="center" w:pos="4677"/>
              </w:tabs>
              <w:suppressAutoHyphens/>
              <w:spacing w:after="0" w:line="240" w:lineRule="auto"/>
              <w:ind w:left="419" w:hanging="419"/>
              <w:jc w:val="both"/>
              <w:textAlignment w:val="baseline"/>
              <w:rPr>
                <w:rFonts w:eastAsia="Arial" w:cstheme="minorHAnsi"/>
                <w:bCs/>
                <w:i/>
                <w:kern w:val="1"/>
                <w:lang w:eastAsia="zh-CN" w:bidi="hi-IN"/>
              </w:rPr>
            </w:pPr>
            <w:r w:rsidRPr="004367C9">
              <w:rPr>
                <w:rFonts w:eastAsia="Arial" w:cstheme="minorHAnsi"/>
                <w:bCs/>
                <w:i/>
                <w:kern w:val="1"/>
                <w:lang w:eastAsia="zh-CN" w:bidi="hi-IN"/>
              </w:rPr>
              <w:t>Obsługa ISP IPv6</w:t>
            </w:r>
          </w:p>
        </w:tc>
      </w:tr>
    </w:tbl>
    <w:p w14:paraId="502F4B2D" w14:textId="77777777" w:rsidR="004367C9" w:rsidRPr="004367C9" w:rsidRDefault="004367C9" w:rsidP="004367C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/>
          <w:bCs/>
          <w:i/>
          <w:kern w:val="1"/>
          <w:lang w:eastAsia="zh-CN" w:bidi="hi-IN"/>
        </w:rPr>
      </w:pPr>
    </w:p>
    <w:p w14:paraId="1025B0DD" w14:textId="77777777" w:rsidR="004367C9" w:rsidRDefault="004367C9" w:rsidP="00AE690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Cs/>
          <w:i/>
          <w:kern w:val="1"/>
          <w:lang w:eastAsia="zh-CN" w:bidi="hi-IN"/>
        </w:rPr>
      </w:pPr>
    </w:p>
    <w:p w14:paraId="7DB8E9EC" w14:textId="47FEAC52" w:rsidR="00AE6903" w:rsidRPr="00CF2A64" w:rsidRDefault="00AE6903" w:rsidP="00AE690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theme="minorHAnsi"/>
          <w:bCs/>
          <w:i/>
          <w:kern w:val="1"/>
          <w:lang w:eastAsia="zh-CN" w:bidi="hi-IN"/>
        </w:rPr>
      </w:pPr>
      <w:r w:rsidRPr="00CF2A64">
        <w:rPr>
          <w:rFonts w:eastAsia="Arial" w:cstheme="minorHAnsi"/>
          <w:bCs/>
          <w:i/>
          <w:kern w:val="1"/>
          <w:lang w:eastAsia="zh-CN" w:bidi="hi-IN"/>
        </w:rPr>
        <w:t xml:space="preserve">Dokument należy wypełnić </w:t>
      </w:r>
      <w:r>
        <w:rPr>
          <w:rFonts w:eastAsia="Arial" w:cstheme="minorHAnsi"/>
          <w:bCs/>
          <w:i/>
          <w:kern w:val="1"/>
          <w:lang w:eastAsia="zh-CN" w:bidi="hi-IN"/>
        </w:rPr>
        <w:t xml:space="preserve">(białe pola) </w:t>
      </w:r>
      <w:r w:rsidRPr="00CF2A64">
        <w:rPr>
          <w:rFonts w:eastAsia="Arial" w:cstheme="minorHAnsi"/>
          <w:bCs/>
          <w:i/>
          <w:kern w:val="1"/>
          <w:lang w:eastAsia="zh-CN" w:bidi="hi-IN"/>
        </w:rPr>
        <w:t>i podpisać podpisem kwalifikowanym.</w:t>
      </w:r>
    </w:p>
    <w:p w14:paraId="2863B68D" w14:textId="4A6733FB" w:rsidR="00AE6903" w:rsidRDefault="00AE6903" w:rsidP="00AE690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theme="minorHAnsi"/>
          <w:bCs/>
          <w:i/>
          <w:kern w:val="1"/>
          <w:lang w:eastAsia="zh-CN" w:bidi="hi-IN"/>
        </w:rPr>
      </w:pPr>
      <w:r w:rsidRPr="00CF2A64">
        <w:rPr>
          <w:rFonts w:eastAsia="Arial" w:cstheme="minorHAnsi"/>
          <w:bCs/>
          <w:i/>
          <w:kern w:val="1"/>
          <w:lang w:eastAsia="zh-CN" w:bidi="hi-IN"/>
        </w:rPr>
        <w:t xml:space="preserve">Zamawiający zaleca zapisanie dokumentu w formacie PDF. </w:t>
      </w:r>
    </w:p>
    <w:p w14:paraId="6B44C2A2" w14:textId="77777777" w:rsidR="00DA43DE" w:rsidRDefault="00DA43DE" w:rsidP="00AE690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theme="minorHAnsi"/>
          <w:bCs/>
          <w:i/>
          <w:kern w:val="1"/>
          <w:lang w:eastAsia="zh-CN" w:bidi="hi-IN"/>
        </w:rPr>
      </w:pPr>
    </w:p>
    <w:p w14:paraId="4A9B83E7" w14:textId="77777777" w:rsidR="00DA43DE" w:rsidRPr="00204744" w:rsidRDefault="00DA43DE" w:rsidP="00DA43DE">
      <w:pPr>
        <w:spacing w:line="240" w:lineRule="auto"/>
        <w:jc w:val="both"/>
        <w:rPr>
          <w:rFonts w:cs="Calibri"/>
        </w:rPr>
      </w:pPr>
      <w:r w:rsidRPr="00204744">
        <w:rPr>
          <w:rFonts w:cs="Calibri"/>
        </w:rPr>
        <w:t xml:space="preserve">Liczba </w:t>
      </w:r>
      <w:r>
        <w:rPr>
          <w:rFonts w:cs="Calibri"/>
        </w:rPr>
        <w:t xml:space="preserve">WIFI </w:t>
      </w:r>
      <w:proofErr w:type="spellStart"/>
      <w:r>
        <w:rPr>
          <w:rFonts w:cs="Calibri"/>
        </w:rPr>
        <w:t>Mesh</w:t>
      </w:r>
      <w:proofErr w:type="spellEnd"/>
      <w:r>
        <w:rPr>
          <w:rFonts w:cs="Calibri"/>
        </w:rPr>
        <w:t xml:space="preserve"> </w:t>
      </w:r>
      <w:r w:rsidRPr="00204744">
        <w:rPr>
          <w:rFonts w:cs="Calibri"/>
        </w:rPr>
        <w:t>przypisana do poszczególnych jednostek: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6"/>
        <w:gridCol w:w="3490"/>
        <w:gridCol w:w="1752"/>
      </w:tblGrid>
      <w:tr w:rsidR="00DA43DE" w:rsidRPr="000330A5" w14:paraId="3EB7170D" w14:textId="77777777" w:rsidTr="00515836">
        <w:trPr>
          <w:trHeight w:val="397"/>
          <w:tblHeader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B201B32" w14:textId="77777777" w:rsidR="00DA43DE" w:rsidRPr="000330A5" w:rsidRDefault="00DA43DE" w:rsidP="00515836">
            <w:pPr>
              <w:pStyle w:val="Bezodstpw"/>
            </w:pPr>
            <w:bookmarkStart w:id="0" w:name="_Hlk201824341"/>
            <w:r w:rsidRPr="000330A5">
              <w:t>Jednostka organizacyjna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9C024AF" w14:textId="77777777" w:rsidR="00DA43DE" w:rsidRPr="000330A5" w:rsidRDefault="00DA43DE" w:rsidP="00515836">
            <w:pPr>
              <w:pStyle w:val="Bezodstpw"/>
            </w:pPr>
            <w:r w:rsidRPr="000330A5">
              <w:t>Adres</w:t>
            </w:r>
            <w:r>
              <w:t xml:space="preserve"> i adres e-mail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4B4C070B" w14:textId="77777777" w:rsidR="00DA43DE" w:rsidRPr="000330A5" w:rsidRDefault="00DA43DE" w:rsidP="00515836">
            <w:pPr>
              <w:pStyle w:val="Bezodstpw"/>
            </w:pPr>
            <w:r w:rsidRPr="000330A5">
              <w:t xml:space="preserve">Liczba </w:t>
            </w:r>
          </w:p>
        </w:tc>
      </w:tr>
      <w:tr w:rsidR="00DA43DE" w:rsidRPr="000330A5" w14:paraId="0749628F" w14:textId="77777777" w:rsidTr="00515836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FC1056" w14:textId="77777777" w:rsidR="00DA43DE" w:rsidRPr="000330A5" w:rsidRDefault="00DA43DE" w:rsidP="00515836">
            <w:pPr>
              <w:pStyle w:val="Bezodstpw"/>
            </w:pPr>
            <w:r w:rsidRPr="000330A5">
              <w:t xml:space="preserve">Przedszkole </w:t>
            </w:r>
            <w:r>
              <w:t>w Czerśli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7914" w14:textId="77777777" w:rsidR="00DA43DE" w:rsidRPr="000330A5" w:rsidRDefault="00DA43DE" w:rsidP="00515836">
            <w:pPr>
              <w:pStyle w:val="Bezodstpw"/>
            </w:pPr>
            <w:proofErr w:type="spellStart"/>
            <w:r>
              <w:t>Czerśl</w:t>
            </w:r>
            <w:proofErr w:type="spellEnd"/>
            <w:r>
              <w:t xml:space="preserve"> 1,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0B2D5" w14:textId="77777777" w:rsidR="00DA43DE" w:rsidRPr="000330A5" w:rsidRDefault="00DA43DE" w:rsidP="00515836">
            <w:pPr>
              <w:pStyle w:val="Bezodstpw"/>
            </w:pPr>
            <w:r>
              <w:t>0</w:t>
            </w:r>
          </w:p>
        </w:tc>
      </w:tr>
      <w:tr w:rsidR="00DA43DE" w:rsidRPr="000330A5" w14:paraId="01D9760F" w14:textId="77777777" w:rsidTr="00515836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56BEE0" w14:textId="77777777" w:rsidR="00DA43DE" w:rsidRPr="000330A5" w:rsidRDefault="00DA43DE" w:rsidP="00515836">
            <w:pPr>
              <w:pStyle w:val="Bezodstpw"/>
            </w:pPr>
            <w:r w:rsidRPr="000330A5">
              <w:t xml:space="preserve">Przedszkole </w:t>
            </w:r>
            <w:r>
              <w:t>w Dąbiu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5053" w14:textId="77777777" w:rsidR="00DA43DE" w:rsidRPr="000330A5" w:rsidRDefault="00DA43DE" w:rsidP="00515836">
            <w:pPr>
              <w:pStyle w:val="Bezodstpw"/>
            </w:pPr>
            <w:r>
              <w:t xml:space="preserve">Dąbie 83 C,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7356C" w14:textId="77777777" w:rsidR="00DA43DE" w:rsidRPr="000330A5" w:rsidRDefault="00DA43DE" w:rsidP="00515836">
            <w:pPr>
              <w:pStyle w:val="Bezodstpw"/>
            </w:pPr>
            <w:r>
              <w:t>1</w:t>
            </w:r>
          </w:p>
        </w:tc>
      </w:tr>
      <w:tr w:rsidR="00DA43DE" w:rsidRPr="000330A5" w14:paraId="60405B83" w14:textId="77777777" w:rsidTr="00515836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92E0D0" w14:textId="77777777" w:rsidR="00DA43DE" w:rsidRPr="000330A5" w:rsidRDefault="00DA43DE" w:rsidP="00515836">
            <w:pPr>
              <w:pStyle w:val="Bezodstpw"/>
            </w:pPr>
            <w:r w:rsidRPr="000330A5">
              <w:t xml:space="preserve">Przedszkole </w:t>
            </w:r>
            <w:r>
              <w:t>w Gołaszynie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4A5B" w14:textId="77777777" w:rsidR="00DA43DE" w:rsidRPr="000330A5" w:rsidRDefault="00DA43DE" w:rsidP="00515836">
            <w:pPr>
              <w:pStyle w:val="Bezodstpw"/>
            </w:pPr>
            <w:r>
              <w:t xml:space="preserve">Gołaszyn 29,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C57C7" w14:textId="77777777" w:rsidR="00DA43DE" w:rsidRPr="000330A5" w:rsidRDefault="00DA43DE" w:rsidP="00515836">
            <w:pPr>
              <w:pStyle w:val="Bezodstpw"/>
            </w:pPr>
            <w:r>
              <w:t>1</w:t>
            </w:r>
          </w:p>
        </w:tc>
      </w:tr>
      <w:tr w:rsidR="00DA43DE" w:rsidRPr="000330A5" w14:paraId="44DE3406" w14:textId="77777777" w:rsidTr="00515836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391ED" w14:textId="77777777" w:rsidR="00DA43DE" w:rsidRPr="000330A5" w:rsidRDefault="00DA43DE" w:rsidP="00515836">
            <w:pPr>
              <w:pStyle w:val="Bezodstpw"/>
            </w:pPr>
            <w:r w:rsidRPr="000330A5">
              <w:t xml:space="preserve">Przedszkole </w:t>
            </w:r>
            <w:r>
              <w:t>w Gołąbkach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E2B3" w14:textId="77777777" w:rsidR="00DA43DE" w:rsidRPr="000330A5" w:rsidRDefault="00DA43DE" w:rsidP="00515836">
            <w:pPr>
              <w:pStyle w:val="Bezodstpw"/>
            </w:pPr>
            <w:r>
              <w:t xml:space="preserve">Gołąbki 33,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2D04F" w14:textId="77777777" w:rsidR="00DA43DE" w:rsidRPr="000330A5" w:rsidRDefault="00DA43DE" w:rsidP="00515836">
            <w:pPr>
              <w:pStyle w:val="Bezodstpw"/>
            </w:pPr>
            <w:r>
              <w:t>0</w:t>
            </w:r>
          </w:p>
        </w:tc>
      </w:tr>
      <w:tr w:rsidR="00DA43DE" w:rsidRPr="000330A5" w14:paraId="391206BE" w14:textId="77777777" w:rsidTr="00515836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7EB568" w14:textId="77777777" w:rsidR="00DA43DE" w:rsidRPr="000330A5" w:rsidRDefault="00DA43DE" w:rsidP="00515836">
            <w:pPr>
              <w:pStyle w:val="Bezodstpw"/>
            </w:pPr>
            <w:r>
              <w:t>Przedszkole w Gręzówce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077C" w14:textId="77777777" w:rsidR="00DA43DE" w:rsidRPr="000330A5" w:rsidRDefault="00DA43DE" w:rsidP="00515836">
            <w:pPr>
              <w:pStyle w:val="Bezodstpw"/>
            </w:pPr>
            <w:r>
              <w:t xml:space="preserve">Gręzówka, ul. Szkolna2, </w:t>
            </w:r>
            <w:r w:rsidRPr="000330A5">
              <w:br/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5FC6F" w14:textId="77777777" w:rsidR="00DA43DE" w:rsidRPr="000330A5" w:rsidRDefault="00DA43DE" w:rsidP="00515836">
            <w:pPr>
              <w:pStyle w:val="Bezodstpw"/>
            </w:pPr>
            <w:r>
              <w:t>0</w:t>
            </w:r>
          </w:p>
        </w:tc>
      </w:tr>
      <w:tr w:rsidR="00DA43DE" w:rsidRPr="000330A5" w14:paraId="05A5E2FB" w14:textId="77777777" w:rsidTr="00515836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96764" w14:textId="77777777" w:rsidR="00DA43DE" w:rsidRPr="000330A5" w:rsidRDefault="00DA43DE" w:rsidP="00515836">
            <w:pPr>
              <w:pStyle w:val="Bezodstpw"/>
            </w:pPr>
            <w:r>
              <w:t>Przedszkole w Krynce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1BEE" w14:textId="77777777" w:rsidR="00DA43DE" w:rsidRPr="000330A5" w:rsidRDefault="00DA43DE" w:rsidP="00515836">
            <w:pPr>
              <w:pStyle w:val="Bezodstpw"/>
            </w:pPr>
            <w:r>
              <w:t xml:space="preserve">Krynka 250,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C4090" w14:textId="77777777" w:rsidR="00DA43DE" w:rsidRPr="000330A5" w:rsidRDefault="00DA43DE" w:rsidP="00515836">
            <w:pPr>
              <w:pStyle w:val="Bezodstpw"/>
            </w:pPr>
            <w:r>
              <w:t>1</w:t>
            </w:r>
          </w:p>
        </w:tc>
      </w:tr>
      <w:tr w:rsidR="00DA43DE" w:rsidRPr="000330A5" w14:paraId="26FA48C2" w14:textId="77777777" w:rsidTr="00515836">
        <w:trPr>
          <w:trHeight w:val="187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0164AA" w14:textId="77777777" w:rsidR="00DA43DE" w:rsidRPr="000330A5" w:rsidRDefault="00DA43DE" w:rsidP="00515836">
            <w:pPr>
              <w:pStyle w:val="Bezodstpw"/>
            </w:pPr>
            <w:r w:rsidRPr="00D172CF">
              <w:t>Przedszkole „Baśniowy Dworek” w Łazach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B169" w14:textId="77777777" w:rsidR="00DA43DE" w:rsidRPr="000330A5" w:rsidRDefault="00DA43DE" w:rsidP="00515836">
            <w:pPr>
              <w:pStyle w:val="Bezodstpw"/>
            </w:pPr>
            <w:r>
              <w:t>Łazy 383</w:t>
            </w:r>
            <w:r w:rsidRPr="000330A5">
              <w:t>, 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5F950" w14:textId="77777777" w:rsidR="00DA43DE" w:rsidRPr="000330A5" w:rsidRDefault="00DA43DE" w:rsidP="00515836">
            <w:pPr>
              <w:pStyle w:val="Bezodstpw"/>
            </w:pPr>
            <w:r>
              <w:t>0</w:t>
            </w:r>
          </w:p>
        </w:tc>
      </w:tr>
      <w:tr w:rsidR="00DA43DE" w:rsidRPr="000330A5" w14:paraId="2935C1AA" w14:textId="77777777" w:rsidTr="00515836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C5F405" w14:textId="77777777" w:rsidR="00DA43DE" w:rsidRPr="000330A5" w:rsidRDefault="00DA43DE" w:rsidP="00515836">
            <w:pPr>
              <w:pStyle w:val="Bezodstpw"/>
            </w:pPr>
            <w:r>
              <w:t>Przedszkole w Rolach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50D6" w14:textId="77777777" w:rsidR="00DA43DE" w:rsidRPr="000330A5" w:rsidRDefault="00DA43DE" w:rsidP="00515836">
            <w:pPr>
              <w:pStyle w:val="Bezodstpw"/>
            </w:pPr>
            <w:r>
              <w:t>Role 114</w:t>
            </w:r>
            <w:r w:rsidRPr="000330A5">
              <w:t>, 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D06AB" w14:textId="77777777" w:rsidR="00DA43DE" w:rsidRPr="000330A5" w:rsidRDefault="00DA43DE" w:rsidP="00515836">
            <w:pPr>
              <w:pStyle w:val="Bezodstpw"/>
            </w:pPr>
            <w:r>
              <w:t>1</w:t>
            </w:r>
          </w:p>
        </w:tc>
      </w:tr>
      <w:tr w:rsidR="00DA43DE" w:rsidRPr="000330A5" w14:paraId="4D8F9881" w14:textId="77777777" w:rsidTr="00515836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534DD5" w14:textId="77777777" w:rsidR="00DA43DE" w:rsidRDefault="00DA43DE" w:rsidP="00515836">
            <w:pPr>
              <w:pStyle w:val="Bezodstpw"/>
            </w:pPr>
            <w:r>
              <w:t>Przedszkole w Świdrach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AB43" w14:textId="77777777" w:rsidR="00DA43DE" w:rsidRDefault="00DA43DE" w:rsidP="00515836">
            <w:pPr>
              <w:pStyle w:val="Bezodstpw"/>
            </w:pPr>
            <w:r>
              <w:t xml:space="preserve">Świdry 99,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FFCBC" w14:textId="77777777" w:rsidR="00DA43DE" w:rsidRDefault="00DA43DE" w:rsidP="00515836">
            <w:pPr>
              <w:pStyle w:val="Bezodstpw"/>
            </w:pPr>
            <w:r>
              <w:t>1</w:t>
            </w:r>
          </w:p>
        </w:tc>
      </w:tr>
      <w:tr w:rsidR="00DA43DE" w:rsidRPr="000330A5" w14:paraId="079E34A4" w14:textId="77777777" w:rsidTr="00515836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DA6F66" w14:textId="77777777" w:rsidR="00DA43DE" w:rsidRDefault="00DA43DE" w:rsidP="00515836">
            <w:pPr>
              <w:pStyle w:val="Bezodstpw"/>
            </w:pPr>
            <w:r>
              <w:t>Przedszkole w Turzych Rogach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4A10" w14:textId="77777777" w:rsidR="00DA43DE" w:rsidRDefault="00DA43DE" w:rsidP="00515836">
            <w:pPr>
              <w:pStyle w:val="Bezodstpw"/>
            </w:pPr>
            <w:r>
              <w:t xml:space="preserve">Turze Rogi 50,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60F85" w14:textId="77777777" w:rsidR="00DA43DE" w:rsidRDefault="00DA43DE" w:rsidP="00515836">
            <w:pPr>
              <w:pStyle w:val="Bezodstpw"/>
            </w:pPr>
            <w:r>
              <w:t>0</w:t>
            </w:r>
          </w:p>
        </w:tc>
      </w:tr>
      <w:tr w:rsidR="00DA43DE" w:rsidRPr="000330A5" w14:paraId="7AA68140" w14:textId="77777777" w:rsidTr="00515836">
        <w:trPr>
          <w:trHeight w:val="300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562A74" w14:textId="77777777" w:rsidR="00DA43DE" w:rsidRDefault="00DA43DE" w:rsidP="00515836">
            <w:pPr>
              <w:pStyle w:val="Bezodstpw"/>
            </w:pPr>
            <w:r>
              <w:t>Przedszkole w Zalesiu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8ACC" w14:textId="77777777" w:rsidR="00DA43DE" w:rsidRDefault="00DA43DE" w:rsidP="00515836">
            <w:pPr>
              <w:pStyle w:val="Bezodstpw"/>
            </w:pPr>
            <w:r>
              <w:t xml:space="preserve">Zalesie 141, </w:t>
            </w:r>
            <w:r w:rsidRPr="000330A5">
              <w:t>21-400 Łuków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461BE" w14:textId="77777777" w:rsidR="00DA43DE" w:rsidRDefault="00DA43DE" w:rsidP="00515836">
            <w:pPr>
              <w:pStyle w:val="Bezodstpw"/>
            </w:pPr>
            <w:r>
              <w:t>0</w:t>
            </w:r>
          </w:p>
        </w:tc>
      </w:tr>
      <w:bookmarkEnd w:id="0"/>
    </w:tbl>
    <w:p w14:paraId="38BC1A75" w14:textId="77777777" w:rsidR="00DA43DE" w:rsidRPr="00AE6903" w:rsidRDefault="00DA43DE" w:rsidP="00AE690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theme="minorHAnsi"/>
          <w:bCs/>
          <w:i/>
          <w:kern w:val="1"/>
          <w:lang w:eastAsia="zh-CN" w:bidi="hi-IN"/>
        </w:rPr>
      </w:pPr>
    </w:p>
    <w:sectPr w:rsidR="00DA43DE" w:rsidRPr="00AE6903" w:rsidSect="00B14B24">
      <w:headerReference w:type="default" r:id="rId8"/>
      <w:foot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70454" w14:textId="77777777" w:rsidR="001D2D5C" w:rsidRDefault="001D2D5C" w:rsidP="003559F7">
      <w:pPr>
        <w:spacing w:after="0" w:line="240" w:lineRule="auto"/>
      </w:pPr>
      <w:r>
        <w:separator/>
      </w:r>
    </w:p>
  </w:endnote>
  <w:endnote w:type="continuationSeparator" w:id="0">
    <w:p w14:paraId="71B12459" w14:textId="77777777" w:rsidR="001D2D5C" w:rsidRDefault="001D2D5C" w:rsidP="00355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rygada 1918">
    <w:altName w:val="MS UI Gothic"/>
    <w:panose1 w:val="00000000000000000000"/>
    <w:charset w:val="00"/>
    <w:family w:val="modern"/>
    <w:notTrueType/>
    <w:pitch w:val="variable"/>
    <w:sig w:usb0="00000001" w:usb1="02000000" w:usb2="01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EndPr/>
    <w:sdtContent>
      <w:p w14:paraId="132FA455" w14:textId="77777777" w:rsidR="007008DC" w:rsidRDefault="003F788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1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6A1494C" w14:textId="77777777" w:rsidR="00F4221C" w:rsidRDefault="00F4221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EAF3D" w14:textId="77777777" w:rsidR="001D2D5C" w:rsidRDefault="001D2D5C" w:rsidP="003559F7">
      <w:pPr>
        <w:spacing w:after="0" w:line="240" w:lineRule="auto"/>
      </w:pPr>
      <w:r>
        <w:separator/>
      </w:r>
    </w:p>
  </w:footnote>
  <w:footnote w:type="continuationSeparator" w:id="0">
    <w:p w14:paraId="7E085D90" w14:textId="77777777" w:rsidR="001D2D5C" w:rsidRDefault="001D2D5C" w:rsidP="00355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BF5DD" w14:textId="40F54AD1" w:rsidR="00F4221C" w:rsidRDefault="00606B22" w:rsidP="00074D07">
    <w:pPr>
      <w:pStyle w:val="Nagwek"/>
      <w:jc w:val="center"/>
    </w:pPr>
    <w:r>
      <w:rPr>
        <w:noProof/>
      </w:rPr>
      <w:drawing>
        <wp:inline distT="0" distB="0" distL="0" distR="0" wp14:anchorId="746DFF1B" wp14:editId="3AE0A100">
          <wp:extent cx="5764530" cy="612140"/>
          <wp:effectExtent l="0" t="0" r="7620" b="0"/>
          <wp:docPr id="16366877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F97F15" w14:textId="77777777" w:rsidR="00074D07" w:rsidRDefault="00074D07" w:rsidP="00074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multilevel"/>
    <w:tmpl w:val="817614F0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0FF5D52"/>
    <w:multiLevelType w:val="hybridMultilevel"/>
    <w:tmpl w:val="D06C3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D7A67"/>
    <w:multiLevelType w:val="hybridMultilevel"/>
    <w:tmpl w:val="2A1E2F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354CC0"/>
    <w:multiLevelType w:val="multilevel"/>
    <w:tmpl w:val="80C22C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69943FC"/>
    <w:multiLevelType w:val="multilevel"/>
    <w:tmpl w:val="EF7E4F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6929DC"/>
    <w:multiLevelType w:val="hybridMultilevel"/>
    <w:tmpl w:val="2A1E2F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112830"/>
    <w:multiLevelType w:val="multilevel"/>
    <w:tmpl w:val="BCCA16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AF83FD6"/>
    <w:multiLevelType w:val="hybridMultilevel"/>
    <w:tmpl w:val="BD2CB4E6"/>
    <w:lvl w:ilvl="0" w:tplc="74E63F62">
      <w:start w:val="1"/>
      <w:numFmt w:val="lowerLetter"/>
      <w:lvlText w:val="%1)"/>
      <w:lvlJc w:val="left"/>
      <w:pPr>
        <w:ind w:left="127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0" w15:restartNumberingAfterBreak="0">
    <w:nsid w:val="1B6D5064"/>
    <w:multiLevelType w:val="hybridMultilevel"/>
    <w:tmpl w:val="CE7CF832"/>
    <w:lvl w:ilvl="0" w:tplc="DC60E7CA">
      <w:start w:val="1"/>
      <w:numFmt w:val="decimal"/>
      <w:lvlText w:val="%1)"/>
      <w:lvlJc w:val="left"/>
      <w:pPr>
        <w:ind w:left="36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1E63FD"/>
    <w:multiLevelType w:val="multilevel"/>
    <w:tmpl w:val="BCCA16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D114184"/>
    <w:multiLevelType w:val="hybridMultilevel"/>
    <w:tmpl w:val="5F746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3201F"/>
    <w:multiLevelType w:val="multilevel"/>
    <w:tmpl w:val="49A230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62449"/>
    <w:multiLevelType w:val="multilevel"/>
    <w:tmpl w:val="7EA06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2FBF7D92"/>
    <w:multiLevelType w:val="multilevel"/>
    <w:tmpl w:val="7EA06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1541139"/>
    <w:multiLevelType w:val="multilevel"/>
    <w:tmpl w:val="7736CB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4206137"/>
    <w:multiLevelType w:val="hybridMultilevel"/>
    <w:tmpl w:val="61BC02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B0D335C"/>
    <w:multiLevelType w:val="multilevel"/>
    <w:tmpl w:val="A7C47D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E7F3E6C"/>
    <w:multiLevelType w:val="hybridMultilevel"/>
    <w:tmpl w:val="047C47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4559E3"/>
    <w:multiLevelType w:val="hybridMultilevel"/>
    <w:tmpl w:val="4D040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15353"/>
    <w:multiLevelType w:val="hybridMultilevel"/>
    <w:tmpl w:val="9FE471E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0">
    <w:nsid w:val="45102988"/>
    <w:multiLevelType w:val="multilevel"/>
    <w:tmpl w:val="7ABAC864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Theme="minorHAnsi" w:hAnsiTheme="minorHAnsi" w:cstheme="minorBidi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F55ED"/>
    <w:multiLevelType w:val="multilevel"/>
    <w:tmpl w:val="BCCA16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DC258D9"/>
    <w:multiLevelType w:val="multilevel"/>
    <w:tmpl w:val="A044E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5D1FB1"/>
    <w:multiLevelType w:val="hybridMultilevel"/>
    <w:tmpl w:val="1766E4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3006F5"/>
    <w:multiLevelType w:val="hybridMultilevel"/>
    <w:tmpl w:val="3692F7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B318C5"/>
    <w:multiLevelType w:val="multilevel"/>
    <w:tmpl w:val="DCE27E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4899" w:hanging="504"/>
      </w:pPr>
      <w:rPr>
        <w:rFonts w:ascii="Calibri" w:hAnsi="Calibri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5340186"/>
    <w:multiLevelType w:val="multilevel"/>
    <w:tmpl w:val="35C4FCF8"/>
    <w:name w:val="WW8Num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32" w15:restartNumberingAfterBreak="0">
    <w:nsid w:val="5B86742F"/>
    <w:multiLevelType w:val="hybridMultilevel"/>
    <w:tmpl w:val="FD541422"/>
    <w:lvl w:ilvl="0" w:tplc="B80084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FF17A26"/>
    <w:multiLevelType w:val="multilevel"/>
    <w:tmpl w:val="80C22C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18A3E2C"/>
    <w:multiLevelType w:val="hybridMultilevel"/>
    <w:tmpl w:val="02DC19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B94164"/>
    <w:multiLevelType w:val="hybridMultilevel"/>
    <w:tmpl w:val="911684BA"/>
    <w:lvl w:ilvl="0" w:tplc="CC10379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5A8338F"/>
    <w:multiLevelType w:val="hybridMultilevel"/>
    <w:tmpl w:val="CE7CF832"/>
    <w:lvl w:ilvl="0" w:tplc="DC60E7CA">
      <w:start w:val="1"/>
      <w:numFmt w:val="decimal"/>
      <w:lvlText w:val="%1)"/>
      <w:lvlJc w:val="left"/>
      <w:pPr>
        <w:ind w:left="36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1852A4"/>
    <w:multiLevelType w:val="hybridMultilevel"/>
    <w:tmpl w:val="433E2BB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3DD48F7"/>
    <w:multiLevelType w:val="multilevel"/>
    <w:tmpl w:val="DDDE2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A812A0"/>
    <w:multiLevelType w:val="hybridMultilevel"/>
    <w:tmpl w:val="61BC02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1A0F29"/>
    <w:multiLevelType w:val="hybridMultilevel"/>
    <w:tmpl w:val="B1FA5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610D81"/>
    <w:multiLevelType w:val="hybridMultilevel"/>
    <w:tmpl w:val="70D62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B17FF9"/>
    <w:multiLevelType w:val="multilevel"/>
    <w:tmpl w:val="7736CB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AEC03B7"/>
    <w:multiLevelType w:val="multilevel"/>
    <w:tmpl w:val="80C22C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DBB3745"/>
    <w:multiLevelType w:val="multilevel"/>
    <w:tmpl w:val="22EE7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E0F4EC9"/>
    <w:multiLevelType w:val="multilevel"/>
    <w:tmpl w:val="7736CB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E1119D7"/>
    <w:multiLevelType w:val="hybridMultilevel"/>
    <w:tmpl w:val="1FC4EA3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1061370249">
    <w:abstractNumId w:val="44"/>
  </w:num>
  <w:num w:numId="2" w16cid:durableId="1778057615">
    <w:abstractNumId w:val="25"/>
  </w:num>
  <w:num w:numId="3" w16cid:durableId="175466579">
    <w:abstractNumId w:val="14"/>
  </w:num>
  <w:num w:numId="4" w16cid:durableId="294527033">
    <w:abstractNumId w:val="8"/>
  </w:num>
  <w:num w:numId="5" w16cid:durableId="623385046">
    <w:abstractNumId w:val="18"/>
  </w:num>
  <w:num w:numId="6" w16cid:durableId="1817529160">
    <w:abstractNumId w:val="9"/>
  </w:num>
  <w:num w:numId="7" w16cid:durableId="1058283303">
    <w:abstractNumId w:val="28"/>
  </w:num>
  <w:num w:numId="8" w16cid:durableId="2105304036">
    <w:abstractNumId w:val="35"/>
  </w:num>
  <w:num w:numId="9" w16cid:durableId="13114306">
    <w:abstractNumId w:val="24"/>
  </w:num>
  <w:num w:numId="10" w16cid:durableId="1015809705">
    <w:abstractNumId w:val="11"/>
  </w:num>
  <w:num w:numId="11" w16cid:durableId="406079731">
    <w:abstractNumId w:val="13"/>
  </w:num>
  <w:num w:numId="12" w16cid:durableId="1468353921">
    <w:abstractNumId w:val="42"/>
  </w:num>
  <w:num w:numId="13" w16cid:durableId="637299304">
    <w:abstractNumId w:val="4"/>
  </w:num>
  <w:num w:numId="14" w16cid:durableId="2042893738">
    <w:abstractNumId w:val="30"/>
  </w:num>
  <w:num w:numId="15" w16cid:durableId="1046830448">
    <w:abstractNumId w:val="3"/>
  </w:num>
  <w:num w:numId="16" w16cid:durableId="894967847">
    <w:abstractNumId w:val="23"/>
  </w:num>
  <w:num w:numId="17" w16cid:durableId="1838424149">
    <w:abstractNumId w:val="46"/>
  </w:num>
  <w:num w:numId="18" w16cid:durableId="1389575661">
    <w:abstractNumId w:val="10"/>
  </w:num>
  <w:num w:numId="19" w16cid:durableId="1563177434">
    <w:abstractNumId w:val="6"/>
  </w:num>
  <w:num w:numId="20" w16cid:durableId="1217207472">
    <w:abstractNumId w:val="41"/>
  </w:num>
  <w:num w:numId="21" w16cid:durableId="824592500">
    <w:abstractNumId w:val="39"/>
  </w:num>
  <w:num w:numId="22" w16cid:durableId="1932540730">
    <w:abstractNumId w:val="21"/>
  </w:num>
  <w:num w:numId="23" w16cid:durableId="34624554">
    <w:abstractNumId w:val="32"/>
  </w:num>
  <w:num w:numId="24" w16cid:durableId="560796873">
    <w:abstractNumId w:val="40"/>
  </w:num>
  <w:num w:numId="25" w16cid:durableId="1078669973">
    <w:abstractNumId w:val="29"/>
  </w:num>
  <w:num w:numId="26" w16cid:durableId="660701019">
    <w:abstractNumId w:val="12"/>
  </w:num>
  <w:num w:numId="27" w16cid:durableId="1852865890">
    <w:abstractNumId w:val="2"/>
  </w:num>
  <w:num w:numId="28" w16cid:durableId="1590305557">
    <w:abstractNumId w:val="36"/>
  </w:num>
  <w:num w:numId="29" w16cid:durableId="1809319333">
    <w:abstractNumId w:val="19"/>
  </w:num>
  <w:num w:numId="30" w16cid:durableId="1264924960">
    <w:abstractNumId w:val="16"/>
  </w:num>
  <w:num w:numId="31" w16cid:durableId="1508639596">
    <w:abstractNumId w:val="7"/>
  </w:num>
  <w:num w:numId="32" w16cid:durableId="2053965449">
    <w:abstractNumId w:val="5"/>
  </w:num>
  <w:num w:numId="33" w16cid:durableId="1072696032">
    <w:abstractNumId w:val="33"/>
  </w:num>
  <w:num w:numId="34" w16cid:durableId="1094322484">
    <w:abstractNumId w:val="45"/>
  </w:num>
  <w:num w:numId="35" w16cid:durableId="1440174162">
    <w:abstractNumId w:val="15"/>
  </w:num>
  <w:num w:numId="36" w16cid:durableId="1286428496">
    <w:abstractNumId w:val="26"/>
  </w:num>
  <w:num w:numId="37" w16cid:durableId="707022662">
    <w:abstractNumId w:val="20"/>
  </w:num>
  <w:num w:numId="38" w16cid:durableId="56981813">
    <w:abstractNumId w:val="43"/>
  </w:num>
  <w:num w:numId="39" w16cid:durableId="1082458727">
    <w:abstractNumId w:val="17"/>
  </w:num>
  <w:num w:numId="40" w16cid:durableId="1123230356">
    <w:abstractNumId w:val="22"/>
  </w:num>
  <w:num w:numId="41" w16cid:durableId="1144197195">
    <w:abstractNumId w:val="27"/>
  </w:num>
  <w:num w:numId="42" w16cid:durableId="1589190210">
    <w:abstractNumId w:val="38"/>
  </w:num>
  <w:num w:numId="43" w16cid:durableId="145948859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123522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87199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5535610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73575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4000959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53674666">
    <w:abstractNumId w:val="34"/>
  </w:num>
  <w:num w:numId="50" w16cid:durableId="1481813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18064942">
    <w:abstractNumId w:val="3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A4F"/>
    <w:rsid w:val="0000629D"/>
    <w:rsid w:val="000201C7"/>
    <w:rsid w:val="0002551D"/>
    <w:rsid w:val="0003222A"/>
    <w:rsid w:val="00043E14"/>
    <w:rsid w:val="00052DD4"/>
    <w:rsid w:val="00053E5A"/>
    <w:rsid w:val="00057836"/>
    <w:rsid w:val="00067343"/>
    <w:rsid w:val="00074D07"/>
    <w:rsid w:val="000826C1"/>
    <w:rsid w:val="000A17A8"/>
    <w:rsid w:val="000B58DA"/>
    <w:rsid w:val="000C59A1"/>
    <w:rsid w:val="000C6EF4"/>
    <w:rsid w:val="000D7D70"/>
    <w:rsid w:val="000E3A42"/>
    <w:rsid w:val="000F6267"/>
    <w:rsid w:val="00112247"/>
    <w:rsid w:val="00114A07"/>
    <w:rsid w:val="00126DB0"/>
    <w:rsid w:val="00130208"/>
    <w:rsid w:val="00132016"/>
    <w:rsid w:val="001511AB"/>
    <w:rsid w:val="00151396"/>
    <w:rsid w:val="00151589"/>
    <w:rsid w:val="0015414F"/>
    <w:rsid w:val="001605B5"/>
    <w:rsid w:val="00160A69"/>
    <w:rsid w:val="00163B86"/>
    <w:rsid w:val="00163D6D"/>
    <w:rsid w:val="001719D2"/>
    <w:rsid w:val="00186F92"/>
    <w:rsid w:val="001900DC"/>
    <w:rsid w:val="00197769"/>
    <w:rsid w:val="001A65F6"/>
    <w:rsid w:val="001A7C9E"/>
    <w:rsid w:val="001B4618"/>
    <w:rsid w:val="001B506D"/>
    <w:rsid w:val="001C2699"/>
    <w:rsid w:val="001C6B57"/>
    <w:rsid w:val="001D0B5F"/>
    <w:rsid w:val="001D2D5C"/>
    <w:rsid w:val="001D6D07"/>
    <w:rsid w:val="001E07A0"/>
    <w:rsid w:val="001E41CA"/>
    <w:rsid w:val="001E5F63"/>
    <w:rsid w:val="001F11DF"/>
    <w:rsid w:val="001F48A6"/>
    <w:rsid w:val="001F523D"/>
    <w:rsid w:val="00205D82"/>
    <w:rsid w:val="00206C7C"/>
    <w:rsid w:val="00207AB4"/>
    <w:rsid w:val="00212D48"/>
    <w:rsid w:val="0021643F"/>
    <w:rsid w:val="00223D96"/>
    <w:rsid w:val="00232C2E"/>
    <w:rsid w:val="00244749"/>
    <w:rsid w:val="0026141F"/>
    <w:rsid w:val="002640F4"/>
    <w:rsid w:val="00272D81"/>
    <w:rsid w:val="00277D6F"/>
    <w:rsid w:val="0029705F"/>
    <w:rsid w:val="002976FF"/>
    <w:rsid w:val="002B58AC"/>
    <w:rsid w:val="002C1F07"/>
    <w:rsid w:val="002C363B"/>
    <w:rsid w:val="002D24FC"/>
    <w:rsid w:val="002F60EF"/>
    <w:rsid w:val="00300632"/>
    <w:rsid w:val="0030658B"/>
    <w:rsid w:val="00307685"/>
    <w:rsid w:val="00316A5B"/>
    <w:rsid w:val="00321448"/>
    <w:rsid w:val="003231E5"/>
    <w:rsid w:val="003261CC"/>
    <w:rsid w:val="003313F9"/>
    <w:rsid w:val="00344188"/>
    <w:rsid w:val="00354D48"/>
    <w:rsid w:val="003559F7"/>
    <w:rsid w:val="00361DF7"/>
    <w:rsid w:val="003664F0"/>
    <w:rsid w:val="003665D3"/>
    <w:rsid w:val="00366911"/>
    <w:rsid w:val="003701B7"/>
    <w:rsid w:val="0037426C"/>
    <w:rsid w:val="00376C2E"/>
    <w:rsid w:val="003804F7"/>
    <w:rsid w:val="0038281D"/>
    <w:rsid w:val="00383FC5"/>
    <w:rsid w:val="00384800"/>
    <w:rsid w:val="0039407C"/>
    <w:rsid w:val="003956F3"/>
    <w:rsid w:val="003A1C9D"/>
    <w:rsid w:val="003B31AC"/>
    <w:rsid w:val="003C6005"/>
    <w:rsid w:val="003E1AC1"/>
    <w:rsid w:val="003F4ABB"/>
    <w:rsid w:val="003F7886"/>
    <w:rsid w:val="00403AEB"/>
    <w:rsid w:val="004045BA"/>
    <w:rsid w:val="004119E0"/>
    <w:rsid w:val="004237D5"/>
    <w:rsid w:val="0042552D"/>
    <w:rsid w:val="00433CC3"/>
    <w:rsid w:val="004367C9"/>
    <w:rsid w:val="00441F2D"/>
    <w:rsid w:val="00450D52"/>
    <w:rsid w:val="0045196A"/>
    <w:rsid w:val="0045306F"/>
    <w:rsid w:val="004903BD"/>
    <w:rsid w:val="004A3AF4"/>
    <w:rsid w:val="004A4591"/>
    <w:rsid w:val="004B3510"/>
    <w:rsid w:val="004C4FD5"/>
    <w:rsid w:val="004C7EEE"/>
    <w:rsid w:val="004D36AC"/>
    <w:rsid w:val="004D6B24"/>
    <w:rsid w:val="004E5298"/>
    <w:rsid w:val="00507369"/>
    <w:rsid w:val="0051695E"/>
    <w:rsid w:val="00517832"/>
    <w:rsid w:val="005238C3"/>
    <w:rsid w:val="00534AFD"/>
    <w:rsid w:val="00547550"/>
    <w:rsid w:val="00576869"/>
    <w:rsid w:val="00576E88"/>
    <w:rsid w:val="00587CDF"/>
    <w:rsid w:val="00595A46"/>
    <w:rsid w:val="00595B18"/>
    <w:rsid w:val="005B7C8B"/>
    <w:rsid w:val="005C0923"/>
    <w:rsid w:val="005C6466"/>
    <w:rsid w:val="005E381A"/>
    <w:rsid w:val="005E3EA2"/>
    <w:rsid w:val="005F18D9"/>
    <w:rsid w:val="00606B22"/>
    <w:rsid w:val="00612D81"/>
    <w:rsid w:val="00623FDD"/>
    <w:rsid w:val="006242D1"/>
    <w:rsid w:val="00632B75"/>
    <w:rsid w:val="00641C1B"/>
    <w:rsid w:val="00653938"/>
    <w:rsid w:val="00662745"/>
    <w:rsid w:val="006658C9"/>
    <w:rsid w:val="0067729D"/>
    <w:rsid w:val="00683688"/>
    <w:rsid w:val="006865BD"/>
    <w:rsid w:val="00687017"/>
    <w:rsid w:val="006A3695"/>
    <w:rsid w:val="006A37A5"/>
    <w:rsid w:val="006A5102"/>
    <w:rsid w:val="006B155A"/>
    <w:rsid w:val="006B1ABD"/>
    <w:rsid w:val="006C607F"/>
    <w:rsid w:val="006D1039"/>
    <w:rsid w:val="006D6C95"/>
    <w:rsid w:val="006E2069"/>
    <w:rsid w:val="006E5391"/>
    <w:rsid w:val="007008DC"/>
    <w:rsid w:val="00703161"/>
    <w:rsid w:val="00705615"/>
    <w:rsid w:val="0071242B"/>
    <w:rsid w:val="0071495A"/>
    <w:rsid w:val="0073470D"/>
    <w:rsid w:val="00745367"/>
    <w:rsid w:val="007463FC"/>
    <w:rsid w:val="00752E8A"/>
    <w:rsid w:val="00753C6F"/>
    <w:rsid w:val="007618BE"/>
    <w:rsid w:val="00764406"/>
    <w:rsid w:val="00766064"/>
    <w:rsid w:val="007721A0"/>
    <w:rsid w:val="007A1E67"/>
    <w:rsid w:val="007B0A29"/>
    <w:rsid w:val="007B12F4"/>
    <w:rsid w:val="007B1DA6"/>
    <w:rsid w:val="007B44DC"/>
    <w:rsid w:val="007C5938"/>
    <w:rsid w:val="007C7AD0"/>
    <w:rsid w:val="007D165C"/>
    <w:rsid w:val="007F3D7C"/>
    <w:rsid w:val="0080234F"/>
    <w:rsid w:val="00806736"/>
    <w:rsid w:val="00812D84"/>
    <w:rsid w:val="00821EC9"/>
    <w:rsid w:val="008233FA"/>
    <w:rsid w:val="00835E10"/>
    <w:rsid w:val="00842937"/>
    <w:rsid w:val="00850267"/>
    <w:rsid w:val="008529A2"/>
    <w:rsid w:val="00853C53"/>
    <w:rsid w:val="00864794"/>
    <w:rsid w:val="00864A6A"/>
    <w:rsid w:val="00866A35"/>
    <w:rsid w:val="00870989"/>
    <w:rsid w:val="00872BA0"/>
    <w:rsid w:val="008733C6"/>
    <w:rsid w:val="00874FD7"/>
    <w:rsid w:val="00892740"/>
    <w:rsid w:val="00895312"/>
    <w:rsid w:val="00897D4B"/>
    <w:rsid w:val="008A0066"/>
    <w:rsid w:val="008B1EB1"/>
    <w:rsid w:val="008C06E1"/>
    <w:rsid w:val="008C3BCC"/>
    <w:rsid w:val="008C7CE2"/>
    <w:rsid w:val="008D2BAA"/>
    <w:rsid w:val="008D7E9F"/>
    <w:rsid w:val="008E0A01"/>
    <w:rsid w:val="008E1E5B"/>
    <w:rsid w:val="008E3F5E"/>
    <w:rsid w:val="008E7DDB"/>
    <w:rsid w:val="008F3B6B"/>
    <w:rsid w:val="009009B5"/>
    <w:rsid w:val="00900F31"/>
    <w:rsid w:val="0090645E"/>
    <w:rsid w:val="00911731"/>
    <w:rsid w:val="00913941"/>
    <w:rsid w:val="0091542B"/>
    <w:rsid w:val="0092015E"/>
    <w:rsid w:val="00943A75"/>
    <w:rsid w:val="00950623"/>
    <w:rsid w:val="0096152A"/>
    <w:rsid w:val="00967FA0"/>
    <w:rsid w:val="00974581"/>
    <w:rsid w:val="00983C40"/>
    <w:rsid w:val="009925AE"/>
    <w:rsid w:val="00993D39"/>
    <w:rsid w:val="009A2D7E"/>
    <w:rsid w:val="009A3CB6"/>
    <w:rsid w:val="009A4332"/>
    <w:rsid w:val="009B27CB"/>
    <w:rsid w:val="009B67BE"/>
    <w:rsid w:val="009D1912"/>
    <w:rsid w:val="009E7A06"/>
    <w:rsid w:val="009F1A84"/>
    <w:rsid w:val="009F22FC"/>
    <w:rsid w:val="009F26F0"/>
    <w:rsid w:val="009F67A1"/>
    <w:rsid w:val="009F6D9B"/>
    <w:rsid w:val="00A22973"/>
    <w:rsid w:val="00A244BA"/>
    <w:rsid w:val="00A27127"/>
    <w:rsid w:val="00A32D34"/>
    <w:rsid w:val="00A37E70"/>
    <w:rsid w:val="00A64B7D"/>
    <w:rsid w:val="00A65084"/>
    <w:rsid w:val="00A70253"/>
    <w:rsid w:val="00A71426"/>
    <w:rsid w:val="00A75323"/>
    <w:rsid w:val="00A75D80"/>
    <w:rsid w:val="00A772D8"/>
    <w:rsid w:val="00A82E4C"/>
    <w:rsid w:val="00A83044"/>
    <w:rsid w:val="00A8549F"/>
    <w:rsid w:val="00AA5E89"/>
    <w:rsid w:val="00AB03C0"/>
    <w:rsid w:val="00AB2009"/>
    <w:rsid w:val="00AB3DED"/>
    <w:rsid w:val="00AB5806"/>
    <w:rsid w:val="00AB7271"/>
    <w:rsid w:val="00AB7923"/>
    <w:rsid w:val="00AB7E68"/>
    <w:rsid w:val="00AC20E2"/>
    <w:rsid w:val="00AC213B"/>
    <w:rsid w:val="00AC6843"/>
    <w:rsid w:val="00AE31C1"/>
    <w:rsid w:val="00AE6903"/>
    <w:rsid w:val="00AF27C7"/>
    <w:rsid w:val="00AF4B74"/>
    <w:rsid w:val="00B11121"/>
    <w:rsid w:val="00B140F4"/>
    <w:rsid w:val="00B14B24"/>
    <w:rsid w:val="00B15231"/>
    <w:rsid w:val="00B3120D"/>
    <w:rsid w:val="00B563A4"/>
    <w:rsid w:val="00B57242"/>
    <w:rsid w:val="00B57FD3"/>
    <w:rsid w:val="00B61187"/>
    <w:rsid w:val="00B65A7C"/>
    <w:rsid w:val="00B71C78"/>
    <w:rsid w:val="00B7238E"/>
    <w:rsid w:val="00B74CB8"/>
    <w:rsid w:val="00B7786E"/>
    <w:rsid w:val="00BA1F6B"/>
    <w:rsid w:val="00BA23A9"/>
    <w:rsid w:val="00BA40A3"/>
    <w:rsid w:val="00BD6009"/>
    <w:rsid w:val="00BE11CD"/>
    <w:rsid w:val="00BF309E"/>
    <w:rsid w:val="00C1226F"/>
    <w:rsid w:val="00C16D0B"/>
    <w:rsid w:val="00C17EAA"/>
    <w:rsid w:val="00C24F67"/>
    <w:rsid w:val="00C352BD"/>
    <w:rsid w:val="00C42FAE"/>
    <w:rsid w:val="00C4328C"/>
    <w:rsid w:val="00C51153"/>
    <w:rsid w:val="00C536A0"/>
    <w:rsid w:val="00C6006F"/>
    <w:rsid w:val="00C608CE"/>
    <w:rsid w:val="00C61BF1"/>
    <w:rsid w:val="00C64BC6"/>
    <w:rsid w:val="00C66A4F"/>
    <w:rsid w:val="00C81E35"/>
    <w:rsid w:val="00C8397F"/>
    <w:rsid w:val="00C925ED"/>
    <w:rsid w:val="00C946F6"/>
    <w:rsid w:val="00CA151D"/>
    <w:rsid w:val="00CA53A6"/>
    <w:rsid w:val="00CA72E6"/>
    <w:rsid w:val="00CA7F3F"/>
    <w:rsid w:val="00CB0465"/>
    <w:rsid w:val="00CC24BD"/>
    <w:rsid w:val="00CD295C"/>
    <w:rsid w:val="00CD6D24"/>
    <w:rsid w:val="00CD78FD"/>
    <w:rsid w:val="00CE3D24"/>
    <w:rsid w:val="00CE79AA"/>
    <w:rsid w:val="00CF2A64"/>
    <w:rsid w:val="00CF3048"/>
    <w:rsid w:val="00CF3BAC"/>
    <w:rsid w:val="00CF76A7"/>
    <w:rsid w:val="00D0005F"/>
    <w:rsid w:val="00D01141"/>
    <w:rsid w:val="00D04465"/>
    <w:rsid w:val="00D0727D"/>
    <w:rsid w:val="00D15CFB"/>
    <w:rsid w:val="00D24B9B"/>
    <w:rsid w:val="00D24BE7"/>
    <w:rsid w:val="00D34978"/>
    <w:rsid w:val="00D36DEC"/>
    <w:rsid w:val="00D37E69"/>
    <w:rsid w:val="00D458B6"/>
    <w:rsid w:val="00D50016"/>
    <w:rsid w:val="00D56E64"/>
    <w:rsid w:val="00D6425E"/>
    <w:rsid w:val="00D90A12"/>
    <w:rsid w:val="00DA2C49"/>
    <w:rsid w:val="00DA43DE"/>
    <w:rsid w:val="00DA6537"/>
    <w:rsid w:val="00DB3354"/>
    <w:rsid w:val="00DC63D3"/>
    <w:rsid w:val="00DC68BA"/>
    <w:rsid w:val="00DC7F17"/>
    <w:rsid w:val="00DD21D8"/>
    <w:rsid w:val="00DD2A90"/>
    <w:rsid w:val="00DD47FA"/>
    <w:rsid w:val="00DE0EE9"/>
    <w:rsid w:val="00DE2A11"/>
    <w:rsid w:val="00DE5449"/>
    <w:rsid w:val="00DF1A14"/>
    <w:rsid w:val="00DF40D5"/>
    <w:rsid w:val="00E03935"/>
    <w:rsid w:val="00E0528C"/>
    <w:rsid w:val="00E14C9A"/>
    <w:rsid w:val="00E23331"/>
    <w:rsid w:val="00E3600A"/>
    <w:rsid w:val="00E450A7"/>
    <w:rsid w:val="00E63421"/>
    <w:rsid w:val="00E65F09"/>
    <w:rsid w:val="00E7179C"/>
    <w:rsid w:val="00E73734"/>
    <w:rsid w:val="00E73D29"/>
    <w:rsid w:val="00E83610"/>
    <w:rsid w:val="00E9065D"/>
    <w:rsid w:val="00EB1447"/>
    <w:rsid w:val="00EB676C"/>
    <w:rsid w:val="00EC14E2"/>
    <w:rsid w:val="00EC31B5"/>
    <w:rsid w:val="00EC40E0"/>
    <w:rsid w:val="00EC41B7"/>
    <w:rsid w:val="00ED13CD"/>
    <w:rsid w:val="00ED2104"/>
    <w:rsid w:val="00ED40E5"/>
    <w:rsid w:val="00ED41F0"/>
    <w:rsid w:val="00ED4B53"/>
    <w:rsid w:val="00ED7E3E"/>
    <w:rsid w:val="00EE0B88"/>
    <w:rsid w:val="00EE6C07"/>
    <w:rsid w:val="00EE70B1"/>
    <w:rsid w:val="00EF5C26"/>
    <w:rsid w:val="00EF6347"/>
    <w:rsid w:val="00F00CD8"/>
    <w:rsid w:val="00F34AB7"/>
    <w:rsid w:val="00F3772F"/>
    <w:rsid w:val="00F4221C"/>
    <w:rsid w:val="00F46206"/>
    <w:rsid w:val="00F503FF"/>
    <w:rsid w:val="00F5403D"/>
    <w:rsid w:val="00F55D28"/>
    <w:rsid w:val="00F60105"/>
    <w:rsid w:val="00F6201D"/>
    <w:rsid w:val="00F73792"/>
    <w:rsid w:val="00F8172D"/>
    <w:rsid w:val="00F81B88"/>
    <w:rsid w:val="00F82A15"/>
    <w:rsid w:val="00F8463B"/>
    <w:rsid w:val="00FA25B9"/>
    <w:rsid w:val="00FA2AB0"/>
    <w:rsid w:val="00FA3CA4"/>
    <w:rsid w:val="00FA5CC3"/>
    <w:rsid w:val="00FA6A83"/>
    <w:rsid w:val="00FB1E38"/>
    <w:rsid w:val="00FB4D2D"/>
    <w:rsid w:val="00FB5221"/>
    <w:rsid w:val="00FC04DE"/>
    <w:rsid w:val="00FC40C0"/>
    <w:rsid w:val="00FC6318"/>
    <w:rsid w:val="00FD0CF2"/>
    <w:rsid w:val="00FD28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8EEF16"/>
  <w15:docId w15:val="{9A73BE8A-4A1A-4A39-BD40-902A3F330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F63"/>
  </w:style>
  <w:style w:type="paragraph" w:styleId="Nagwek1">
    <w:name w:val="heading 1"/>
    <w:basedOn w:val="Normalny"/>
    <w:next w:val="Normalny"/>
    <w:link w:val="Nagwek1Znak"/>
    <w:uiPriority w:val="99"/>
    <w:qFormat/>
    <w:rsid w:val="00CE3D2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34"/>
    <w:qFormat/>
    <w:rsid w:val="00C66A4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66A4F"/>
    <w:pPr>
      <w:spacing w:after="0" w:line="240" w:lineRule="auto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66A4F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66A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66A4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6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6A4F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B57FD3"/>
    <w:rPr>
      <w:color w:val="0000FF"/>
      <w:u w:val="single"/>
    </w:rPr>
  </w:style>
  <w:style w:type="paragraph" w:customStyle="1" w:styleId="Default">
    <w:name w:val="Default"/>
    <w:qFormat/>
    <w:rsid w:val="00B57F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34"/>
    <w:qFormat/>
    <w:locked/>
    <w:rsid w:val="00B57FD3"/>
  </w:style>
  <w:style w:type="table" w:styleId="Tabela-Siatka">
    <w:name w:val="Table Grid"/>
    <w:basedOn w:val="Standardowy"/>
    <w:uiPriority w:val="39"/>
    <w:rsid w:val="00B57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55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559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559F7"/>
    <w:rPr>
      <w:vertAlign w:val="superscript"/>
    </w:rPr>
  </w:style>
  <w:style w:type="paragraph" w:customStyle="1" w:styleId="pkt">
    <w:name w:val="pkt"/>
    <w:basedOn w:val="Normalny"/>
    <w:link w:val="pktZnak"/>
    <w:uiPriority w:val="99"/>
    <w:rsid w:val="003559F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uiPriority w:val="99"/>
    <w:rsid w:val="003559F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21643F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Tekstpodstawowy211">
    <w:name w:val="Tekst podstawowy 211"/>
    <w:basedOn w:val="Normalny"/>
    <w:rsid w:val="00CA151D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943A7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paragraph" w:styleId="Lista">
    <w:name w:val="List"/>
    <w:basedOn w:val="Tekstpodstawowy"/>
    <w:semiHidden/>
    <w:rsid w:val="007A1E67"/>
    <w:pPr>
      <w:widowControl w:val="0"/>
      <w:suppressAutoHyphens/>
      <w:spacing w:before="120" w:after="0" w:line="240" w:lineRule="auto"/>
      <w:jc w:val="both"/>
    </w:pPr>
    <w:rPr>
      <w:rFonts w:ascii="Arial" w:eastAsia="Times New Roman" w:hAnsi="Arial" w:cs="Courier New"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7A1E6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A1E67"/>
  </w:style>
  <w:style w:type="paragraph" w:customStyle="1" w:styleId="pkt1">
    <w:name w:val="pkt1"/>
    <w:basedOn w:val="pkt"/>
    <w:rsid w:val="004A4591"/>
    <w:pPr>
      <w:ind w:left="850" w:hanging="425"/>
    </w:pPr>
  </w:style>
  <w:style w:type="character" w:styleId="Tekstzastpczy">
    <w:name w:val="Placeholder Text"/>
    <w:basedOn w:val="Domylnaczcionkaakapitu"/>
    <w:uiPriority w:val="99"/>
    <w:semiHidden/>
    <w:rsid w:val="00752E8A"/>
    <w:rPr>
      <w:color w:val="808080"/>
    </w:rPr>
  </w:style>
  <w:style w:type="paragraph" w:customStyle="1" w:styleId="Akapitzlist1">
    <w:name w:val="Akapit z listą1"/>
    <w:basedOn w:val="Normalny"/>
    <w:qFormat/>
    <w:rsid w:val="00067343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16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695E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C3BC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C3BCC"/>
    <w:rPr>
      <w:sz w:val="16"/>
      <w:szCs w:val="16"/>
    </w:rPr>
  </w:style>
  <w:style w:type="paragraph" w:styleId="NormalnyWeb">
    <w:name w:val="Normal (Web)"/>
    <w:basedOn w:val="Normalny"/>
    <w:uiPriority w:val="99"/>
    <w:rsid w:val="008C3BCC"/>
    <w:pP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9F67A1"/>
    <w:rPr>
      <w:color w:val="800080" w:themeColor="followedHyperlink"/>
      <w:u w:val="single"/>
    </w:rPr>
  </w:style>
  <w:style w:type="character" w:customStyle="1" w:styleId="footnote">
    <w:name w:val="footnote"/>
    <w:basedOn w:val="Domylnaczcionkaakapitu"/>
    <w:rsid w:val="00C81E35"/>
  </w:style>
  <w:style w:type="table" w:customStyle="1" w:styleId="Tabela-Siatka1">
    <w:name w:val="Tabela - Siatka1"/>
    <w:basedOn w:val="Standardowy"/>
    <w:next w:val="Tabela-Siatka"/>
    <w:rsid w:val="00020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CC24BD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7A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7A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7AB4"/>
    <w:rPr>
      <w:rFonts w:ascii="Calibri" w:eastAsia="Calibri" w:hAnsi="Calibri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7AB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9"/>
    <w:rsid w:val="00CE3D24"/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Bezodstpw">
    <w:name w:val="No Spacing"/>
    <w:uiPriority w:val="1"/>
    <w:qFormat/>
    <w:rsid w:val="00CE3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12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4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5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20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4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87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6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76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95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4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65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8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35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99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8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68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18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5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4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6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0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2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6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32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55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6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19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19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71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4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3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2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90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38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00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43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51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3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35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99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3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77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17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5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5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25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40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8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7108B-2CB5-49CB-B930-6ABB76307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628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Wiesław Czajka</dc:creator>
  <cp:lastModifiedBy>Sebastian Mazurkiewicz</cp:lastModifiedBy>
  <cp:revision>2</cp:revision>
  <cp:lastPrinted>2022-05-04T09:01:00Z</cp:lastPrinted>
  <dcterms:created xsi:type="dcterms:W3CDTF">2026-04-21T15:01:00Z</dcterms:created>
  <dcterms:modified xsi:type="dcterms:W3CDTF">2026-04-21T15:01:00Z</dcterms:modified>
</cp:coreProperties>
</file>